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8FB" w:rsidRDefault="001F08FB" w:rsidP="0043560E">
      <w:pPr>
        <w:spacing w:line="480" w:lineRule="auto"/>
        <w:jc w:val="center"/>
        <w:rPr>
          <w:rFonts w:ascii="Times New Roman" w:hAnsi="Times New Roman" w:cs="Times New Roman"/>
          <w:sz w:val="24"/>
          <w:szCs w:val="24"/>
        </w:rPr>
      </w:pPr>
      <w:bookmarkStart w:id="0" w:name="_GoBack"/>
      <w:bookmarkEnd w:id="0"/>
    </w:p>
    <w:p w:rsidR="001F08FB" w:rsidRDefault="001F08FB" w:rsidP="0043560E">
      <w:pPr>
        <w:spacing w:line="480" w:lineRule="auto"/>
        <w:jc w:val="center"/>
        <w:rPr>
          <w:rFonts w:ascii="Times New Roman" w:hAnsi="Times New Roman" w:cs="Times New Roman"/>
          <w:sz w:val="24"/>
          <w:szCs w:val="24"/>
        </w:rPr>
      </w:pPr>
    </w:p>
    <w:p w:rsidR="001F08FB" w:rsidRDefault="001F08FB" w:rsidP="0043560E">
      <w:pPr>
        <w:spacing w:line="480" w:lineRule="auto"/>
        <w:jc w:val="center"/>
        <w:rPr>
          <w:rFonts w:ascii="Times New Roman" w:hAnsi="Times New Roman" w:cs="Times New Roman"/>
          <w:sz w:val="24"/>
          <w:szCs w:val="24"/>
        </w:rPr>
      </w:pPr>
    </w:p>
    <w:p w:rsidR="001F08FB" w:rsidRDefault="001F08FB" w:rsidP="0043560E">
      <w:pPr>
        <w:spacing w:line="480" w:lineRule="auto"/>
        <w:jc w:val="center"/>
        <w:rPr>
          <w:rFonts w:ascii="Times New Roman" w:hAnsi="Times New Roman" w:cs="Times New Roman"/>
          <w:sz w:val="24"/>
          <w:szCs w:val="24"/>
        </w:rPr>
      </w:pPr>
    </w:p>
    <w:p w:rsidR="00351042" w:rsidRDefault="005C2B1D" w:rsidP="0043560E">
      <w:pPr>
        <w:spacing w:line="480" w:lineRule="auto"/>
        <w:jc w:val="center"/>
        <w:rPr>
          <w:rFonts w:ascii="Times New Roman" w:hAnsi="Times New Roman" w:cs="Times New Roman"/>
          <w:sz w:val="24"/>
          <w:szCs w:val="24"/>
        </w:rPr>
      </w:pPr>
      <w:r w:rsidRPr="0043560E">
        <w:rPr>
          <w:rFonts w:ascii="Times New Roman" w:hAnsi="Times New Roman" w:cs="Times New Roman"/>
          <w:sz w:val="24"/>
          <w:szCs w:val="24"/>
        </w:rPr>
        <w:t>Capsule Hotels</w:t>
      </w:r>
    </w:p>
    <w:p w:rsidR="001F08FB" w:rsidRDefault="001F08FB" w:rsidP="0043560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F08FB" w:rsidRDefault="001F08FB" w:rsidP="0043560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F08FB" w:rsidRDefault="001F08FB" w:rsidP="0043560E">
      <w:pPr>
        <w:spacing w:line="480" w:lineRule="auto"/>
        <w:jc w:val="center"/>
        <w:rPr>
          <w:rFonts w:ascii="Times New Roman" w:hAnsi="Times New Roman" w:cs="Times New Roman"/>
          <w:sz w:val="24"/>
          <w:szCs w:val="24"/>
        </w:rPr>
      </w:pPr>
    </w:p>
    <w:p w:rsidR="001F08FB" w:rsidRDefault="001F08FB" w:rsidP="0043560E">
      <w:pPr>
        <w:spacing w:line="480" w:lineRule="auto"/>
        <w:jc w:val="center"/>
        <w:rPr>
          <w:rFonts w:ascii="Times New Roman" w:hAnsi="Times New Roman" w:cs="Times New Roman"/>
          <w:sz w:val="24"/>
          <w:szCs w:val="24"/>
        </w:rPr>
      </w:pPr>
    </w:p>
    <w:p w:rsidR="001F08FB" w:rsidRDefault="001F08FB" w:rsidP="0043560E">
      <w:pPr>
        <w:spacing w:line="480" w:lineRule="auto"/>
        <w:jc w:val="center"/>
        <w:rPr>
          <w:rFonts w:ascii="Times New Roman" w:hAnsi="Times New Roman" w:cs="Times New Roman"/>
          <w:sz w:val="24"/>
          <w:szCs w:val="24"/>
        </w:rPr>
      </w:pPr>
    </w:p>
    <w:p w:rsidR="001F08FB" w:rsidRDefault="001F08FB" w:rsidP="0043560E">
      <w:pPr>
        <w:spacing w:line="480" w:lineRule="auto"/>
        <w:jc w:val="center"/>
        <w:rPr>
          <w:rFonts w:ascii="Times New Roman" w:hAnsi="Times New Roman" w:cs="Times New Roman"/>
          <w:sz w:val="24"/>
          <w:szCs w:val="24"/>
        </w:rPr>
      </w:pPr>
    </w:p>
    <w:p w:rsidR="001F08FB" w:rsidRDefault="001F08FB" w:rsidP="0043560E">
      <w:pPr>
        <w:spacing w:line="480" w:lineRule="auto"/>
        <w:jc w:val="center"/>
        <w:rPr>
          <w:rFonts w:ascii="Times New Roman" w:hAnsi="Times New Roman" w:cs="Times New Roman"/>
          <w:sz w:val="24"/>
          <w:szCs w:val="24"/>
        </w:rPr>
      </w:pPr>
    </w:p>
    <w:p w:rsidR="001F08FB" w:rsidRDefault="001F08FB" w:rsidP="0043560E">
      <w:pPr>
        <w:spacing w:line="480" w:lineRule="auto"/>
        <w:jc w:val="center"/>
        <w:rPr>
          <w:rFonts w:ascii="Times New Roman" w:hAnsi="Times New Roman" w:cs="Times New Roman"/>
          <w:sz w:val="24"/>
          <w:szCs w:val="24"/>
        </w:rPr>
      </w:pPr>
    </w:p>
    <w:p w:rsidR="001F08FB" w:rsidRDefault="001F08FB" w:rsidP="0043560E">
      <w:pPr>
        <w:spacing w:line="480" w:lineRule="auto"/>
        <w:jc w:val="center"/>
        <w:rPr>
          <w:rFonts w:ascii="Times New Roman" w:hAnsi="Times New Roman" w:cs="Times New Roman"/>
          <w:sz w:val="24"/>
          <w:szCs w:val="24"/>
        </w:rPr>
      </w:pPr>
    </w:p>
    <w:p w:rsidR="001F08FB" w:rsidRDefault="001F08FB" w:rsidP="0043560E">
      <w:pPr>
        <w:spacing w:line="480" w:lineRule="auto"/>
        <w:jc w:val="center"/>
        <w:rPr>
          <w:rFonts w:ascii="Times New Roman" w:hAnsi="Times New Roman" w:cs="Times New Roman"/>
          <w:sz w:val="24"/>
          <w:szCs w:val="24"/>
        </w:rPr>
      </w:pPr>
    </w:p>
    <w:p w:rsidR="001F08FB" w:rsidRDefault="001F08FB" w:rsidP="0043560E">
      <w:pPr>
        <w:spacing w:line="480" w:lineRule="auto"/>
        <w:jc w:val="center"/>
        <w:rPr>
          <w:rFonts w:ascii="Times New Roman" w:hAnsi="Times New Roman" w:cs="Times New Roman"/>
          <w:sz w:val="24"/>
          <w:szCs w:val="24"/>
        </w:rPr>
      </w:pPr>
    </w:p>
    <w:p w:rsidR="001F08FB" w:rsidRDefault="001F08FB" w:rsidP="0043560E">
      <w:pPr>
        <w:spacing w:line="480" w:lineRule="auto"/>
        <w:jc w:val="center"/>
        <w:rPr>
          <w:rFonts w:ascii="Times New Roman" w:hAnsi="Times New Roman" w:cs="Times New Roman"/>
          <w:sz w:val="24"/>
          <w:szCs w:val="24"/>
        </w:rPr>
      </w:pPr>
    </w:p>
    <w:p w:rsidR="001F08FB" w:rsidRDefault="001F08FB" w:rsidP="0043560E">
      <w:pPr>
        <w:spacing w:line="480" w:lineRule="auto"/>
        <w:jc w:val="center"/>
        <w:rPr>
          <w:rFonts w:ascii="Times New Roman" w:hAnsi="Times New Roman" w:cs="Times New Roman"/>
          <w:sz w:val="24"/>
          <w:szCs w:val="24"/>
        </w:rPr>
      </w:pPr>
    </w:p>
    <w:p w:rsidR="001F08FB" w:rsidRPr="0043560E" w:rsidRDefault="001F08FB" w:rsidP="0043560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Capsule Hotels</w:t>
      </w:r>
    </w:p>
    <w:p w:rsidR="00ED65E2" w:rsidRPr="0043560E" w:rsidRDefault="00ED65E2" w:rsidP="0043560E">
      <w:pPr>
        <w:spacing w:line="480" w:lineRule="auto"/>
        <w:jc w:val="center"/>
        <w:rPr>
          <w:rFonts w:ascii="Times New Roman" w:hAnsi="Times New Roman" w:cs="Times New Roman"/>
          <w:b/>
          <w:sz w:val="24"/>
          <w:szCs w:val="24"/>
        </w:rPr>
      </w:pPr>
      <w:r w:rsidRPr="0043560E">
        <w:rPr>
          <w:rFonts w:ascii="Times New Roman" w:hAnsi="Times New Roman" w:cs="Times New Roman"/>
          <w:b/>
          <w:sz w:val="24"/>
          <w:szCs w:val="24"/>
        </w:rPr>
        <w:t>Introduction</w:t>
      </w:r>
    </w:p>
    <w:p w:rsidR="00ED65E2" w:rsidRPr="0043560E" w:rsidRDefault="001D4E9C" w:rsidP="0043560E">
      <w:pPr>
        <w:spacing w:line="480" w:lineRule="auto"/>
        <w:ind w:firstLine="720"/>
        <w:rPr>
          <w:rFonts w:ascii="Times New Roman" w:hAnsi="Times New Roman" w:cs="Times New Roman"/>
          <w:sz w:val="24"/>
          <w:szCs w:val="24"/>
        </w:rPr>
      </w:pPr>
      <w:r w:rsidRPr="0043560E">
        <w:rPr>
          <w:rFonts w:ascii="Times New Roman" w:hAnsi="Times New Roman" w:cs="Times New Roman"/>
          <w:sz w:val="24"/>
          <w:szCs w:val="24"/>
        </w:rPr>
        <w:t xml:space="preserve">Accommodation and bed space are major global problems currently. The rising cost of living and the need to conserve the environment are pushing many people to homelessness. This paper explores the viability of the introduction of capsule hotels in the USA as a solution to homelessness and deficiency of accommodation. The paper explores the background of capsule hotels, the methodology of the study and an analysis of the findings. It offers recommendations for the best approach for entry into the USA market. </w:t>
      </w:r>
    </w:p>
    <w:p w:rsidR="00ED65E2" w:rsidRPr="0043560E" w:rsidRDefault="00C12AE0" w:rsidP="0043560E">
      <w:pPr>
        <w:spacing w:line="480" w:lineRule="auto"/>
        <w:jc w:val="center"/>
        <w:rPr>
          <w:rFonts w:ascii="Times New Roman" w:hAnsi="Times New Roman" w:cs="Times New Roman"/>
          <w:b/>
          <w:sz w:val="24"/>
          <w:szCs w:val="24"/>
        </w:rPr>
      </w:pPr>
      <w:r w:rsidRPr="0043560E">
        <w:rPr>
          <w:rFonts w:ascii="Times New Roman" w:hAnsi="Times New Roman" w:cs="Times New Roman"/>
          <w:b/>
          <w:sz w:val="24"/>
          <w:szCs w:val="24"/>
        </w:rPr>
        <w:t>Literature Review</w:t>
      </w:r>
    </w:p>
    <w:p w:rsidR="005C2B1D" w:rsidRPr="0043560E" w:rsidRDefault="00387351" w:rsidP="0043560E">
      <w:pPr>
        <w:spacing w:line="480" w:lineRule="auto"/>
        <w:ind w:firstLine="720"/>
        <w:rPr>
          <w:rFonts w:ascii="Times New Roman" w:hAnsi="Times New Roman" w:cs="Times New Roman"/>
          <w:sz w:val="24"/>
          <w:szCs w:val="24"/>
        </w:rPr>
      </w:pPr>
      <w:r w:rsidRPr="0043560E">
        <w:rPr>
          <w:rFonts w:ascii="Times New Roman" w:hAnsi="Times New Roman" w:cs="Times New Roman"/>
          <w:sz w:val="24"/>
          <w:szCs w:val="24"/>
        </w:rPr>
        <w:t>Capsule hotels trace their history to Kisho Kurokawa, a leading Japanese architect of the twentieth century</w:t>
      </w:r>
      <w:r w:rsidR="000511C4" w:rsidRPr="0043560E">
        <w:rPr>
          <w:rFonts w:ascii="Times New Roman" w:hAnsi="Times New Roman" w:cs="Times New Roman"/>
          <w:sz w:val="24"/>
          <w:szCs w:val="24"/>
        </w:rPr>
        <w:t xml:space="preserve"> (Japan Info, 2015)</w:t>
      </w:r>
      <w:r w:rsidRPr="0043560E">
        <w:rPr>
          <w:rFonts w:ascii="Times New Roman" w:hAnsi="Times New Roman" w:cs="Times New Roman"/>
          <w:sz w:val="24"/>
          <w:szCs w:val="24"/>
        </w:rPr>
        <w:t xml:space="preserve">. </w:t>
      </w:r>
      <w:r w:rsidR="00A06101" w:rsidRPr="0043560E">
        <w:rPr>
          <w:rFonts w:ascii="Times New Roman" w:hAnsi="Times New Roman" w:cs="Times New Roman"/>
          <w:sz w:val="24"/>
          <w:szCs w:val="24"/>
        </w:rPr>
        <w:t>Kurokawa was one of the founders of the Metabolist movement that believed that the human lifestyle should reflect nature by emphasizing his impermanence in the construction of impermanent structures</w:t>
      </w:r>
      <w:r w:rsidR="003F17FC" w:rsidRPr="0043560E">
        <w:rPr>
          <w:rFonts w:ascii="Times New Roman" w:hAnsi="Times New Roman" w:cs="Times New Roman"/>
          <w:sz w:val="24"/>
          <w:szCs w:val="24"/>
        </w:rPr>
        <w:t xml:space="preserve"> (Stott, 2017)</w:t>
      </w:r>
      <w:r w:rsidR="00A06101" w:rsidRPr="0043560E">
        <w:rPr>
          <w:rFonts w:ascii="Times New Roman" w:hAnsi="Times New Roman" w:cs="Times New Roman"/>
          <w:sz w:val="24"/>
          <w:szCs w:val="24"/>
        </w:rPr>
        <w:t>. The Metabolist movement derived motivation from Japan’s frequent natural disasters that forced the population to rebuild their cities and dwellings after every episode</w:t>
      </w:r>
      <w:r w:rsidR="00CD09D5" w:rsidRPr="0043560E">
        <w:rPr>
          <w:rFonts w:ascii="Times New Roman" w:hAnsi="Times New Roman" w:cs="Times New Roman"/>
          <w:sz w:val="24"/>
          <w:szCs w:val="24"/>
        </w:rPr>
        <w:t>. Kurokawa’s purpose therefore was to develop temporary structures that provided dignified shelter but offered the flexibility of rearrangement and easy development depending on the need – the capsule was the answer</w:t>
      </w:r>
      <w:r w:rsidR="00A16AEF" w:rsidRPr="0043560E">
        <w:rPr>
          <w:rFonts w:ascii="Times New Roman" w:hAnsi="Times New Roman" w:cs="Times New Roman"/>
          <w:sz w:val="24"/>
          <w:szCs w:val="24"/>
        </w:rPr>
        <w:t xml:space="preserve"> (Leighpanda, 2014).</w:t>
      </w:r>
      <w:r w:rsidR="000C03B7" w:rsidRPr="0043560E">
        <w:rPr>
          <w:rFonts w:ascii="Times New Roman" w:hAnsi="Times New Roman" w:cs="Times New Roman"/>
          <w:sz w:val="24"/>
          <w:szCs w:val="24"/>
        </w:rPr>
        <w:t xml:space="preserve"> Unfortunately, Kurokawa’s idea met lack of acceptance as a Utopian idea and died out in the early 1970s only to reincarnate in the subsequent years. </w:t>
      </w:r>
    </w:p>
    <w:p w:rsidR="000C03B7" w:rsidRPr="0043560E" w:rsidRDefault="000C03B7" w:rsidP="0043560E">
      <w:pPr>
        <w:spacing w:line="480" w:lineRule="auto"/>
        <w:ind w:firstLine="720"/>
        <w:rPr>
          <w:rFonts w:ascii="Times New Roman" w:hAnsi="Times New Roman" w:cs="Times New Roman"/>
          <w:sz w:val="24"/>
          <w:szCs w:val="24"/>
        </w:rPr>
      </w:pPr>
      <w:r w:rsidRPr="0043560E">
        <w:rPr>
          <w:rFonts w:ascii="Times New Roman" w:hAnsi="Times New Roman" w:cs="Times New Roman"/>
          <w:sz w:val="24"/>
          <w:szCs w:val="24"/>
        </w:rPr>
        <w:t>The capsule hotel is an accommodation facility featuring small capsules acting as rooms and offering just enough space for a bed with provisions for power outlets</w:t>
      </w:r>
      <w:r w:rsidR="003F17FC" w:rsidRPr="0043560E">
        <w:rPr>
          <w:rFonts w:ascii="Times New Roman" w:hAnsi="Times New Roman" w:cs="Times New Roman"/>
          <w:sz w:val="24"/>
          <w:szCs w:val="24"/>
        </w:rPr>
        <w:t xml:space="preserve"> (Leighpanda, 2014)</w:t>
      </w:r>
      <w:r w:rsidRPr="0043560E">
        <w:rPr>
          <w:rFonts w:ascii="Times New Roman" w:hAnsi="Times New Roman" w:cs="Times New Roman"/>
          <w:sz w:val="24"/>
          <w:szCs w:val="24"/>
        </w:rPr>
        <w:t xml:space="preserve">. The capsule can take a spherical or cylindrical shape and it can be replaced in a building without </w:t>
      </w:r>
      <w:r w:rsidRPr="0043560E">
        <w:rPr>
          <w:rFonts w:ascii="Times New Roman" w:hAnsi="Times New Roman" w:cs="Times New Roman"/>
          <w:sz w:val="24"/>
          <w:szCs w:val="24"/>
        </w:rPr>
        <w:lastRenderedPageBreak/>
        <w:t xml:space="preserve">affecting the rest of the structure. The concept targets </w:t>
      </w:r>
      <w:r w:rsidR="00DB0C3F" w:rsidRPr="0043560E">
        <w:rPr>
          <w:rFonts w:ascii="Times New Roman" w:hAnsi="Times New Roman" w:cs="Times New Roman"/>
          <w:sz w:val="24"/>
          <w:szCs w:val="24"/>
        </w:rPr>
        <w:t xml:space="preserve">businesspeople and travelers on budgets with no need for the luxuries and space available in conventional hotels. </w:t>
      </w:r>
      <w:r w:rsidRPr="0043560E">
        <w:rPr>
          <w:rFonts w:ascii="Times New Roman" w:hAnsi="Times New Roman" w:cs="Times New Roman"/>
          <w:sz w:val="24"/>
          <w:szCs w:val="24"/>
        </w:rPr>
        <w:t xml:space="preserve"> </w:t>
      </w:r>
      <w:r w:rsidR="00DB0C3F" w:rsidRPr="0043560E">
        <w:rPr>
          <w:rFonts w:ascii="Times New Roman" w:hAnsi="Times New Roman" w:cs="Times New Roman"/>
          <w:sz w:val="24"/>
          <w:szCs w:val="24"/>
        </w:rPr>
        <w:t xml:space="preserve">It is cheap and basic while offering safe and </w:t>
      </w:r>
      <w:r w:rsidR="005F2FD7" w:rsidRPr="0043560E">
        <w:rPr>
          <w:rFonts w:ascii="Times New Roman" w:hAnsi="Times New Roman" w:cs="Times New Roman"/>
          <w:sz w:val="24"/>
          <w:szCs w:val="24"/>
        </w:rPr>
        <w:t>comfortable accommodation.</w:t>
      </w:r>
    </w:p>
    <w:p w:rsidR="005F2FD7" w:rsidRPr="0043560E" w:rsidRDefault="00533EF5" w:rsidP="0043560E">
      <w:pPr>
        <w:spacing w:line="480" w:lineRule="auto"/>
        <w:ind w:firstLine="720"/>
        <w:rPr>
          <w:rFonts w:ascii="Times New Roman" w:hAnsi="Times New Roman" w:cs="Times New Roman"/>
          <w:sz w:val="24"/>
          <w:szCs w:val="24"/>
        </w:rPr>
      </w:pPr>
      <w:r w:rsidRPr="0043560E">
        <w:rPr>
          <w:rFonts w:ascii="Times New Roman" w:hAnsi="Times New Roman" w:cs="Times New Roman"/>
          <w:sz w:val="24"/>
          <w:szCs w:val="24"/>
        </w:rPr>
        <w:t>The rising cost of living and the rise of homelessness has seen the growth of capsule hotels in recent years. In 2012, the China saw its first capsule hotel open in Xi’an. Two years later, Belgium got its first capsule hotel in 2014</w:t>
      </w:r>
      <w:r w:rsidR="00A81D85" w:rsidRPr="0043560E">
        <w:rPr>
          <w:rFonts w:ascii="Times New Roman" w:hAnsi="Times New Roman" w:cs="Times New Roman"/>
          <w:sz w:val="24"/>
          <w:szCs w:val="24"/>
        </w:rPr>
        <w:t>. Iceland followed with its first capsule hotel opening in Reykjavik in 2015. Hong Kong, Mumbai and Mexico welcomed their capsule hotels in 2017</w:t>
      </w:r>
      <w:r w:rsidR="00EC2ED0" w:rsidRPr="0043560E">
        <w:rPr>
          <w:rFonts w:ascii="Times New Roman" w:hAnsi="Times New Roman" w:cs="Times New Roman"/>
          <w:sz w:val="24"/>
          <w:szCs w:val="24"/>
        </w:rPr>
        <w:t xml:space="preserve"> (Sleep Capsule, 2017)</w:t>
      </w:r>
      <w:r w:rsidR="00A81D85" w:rsidRPr="0043560E">
        <w:rPr>
          <w:rFonts w:ascii="Times New Roman" w:hAnsi="Times New Roman" w:cs="Times New Roman"/>
          <w:sz w:val="24"/>
          <w:szCs w:val="24"/>
        </w:rPr>
        <w:t xml:space="preserve">. </w:t>
      </w:r>
      <w:r w:rsidR="007E6B2F" w:rsidRPr="0043560E">
        <w:rPr>
          <w:rFonts w:ascii="Times New Roman" w:hAnsi="Times New Roman" w:cs="Times New Roman"/>
          <w:sz w:val="24"/>
          <w:szCs w:val="24"/>
        </w:rPr>
        <w:t>The concept is growing and figures show that in 2016, capsule hotels had a market share of USD 159 million with projections for 2022 hitting USD 226 million</w:t>
      </w:r>
      <w:r w:rsidR="008701AD" w:rsidRPr="0043560E">
        <w:rPr>
          <w:rFonts w:ascii="Times New Roman" w:hAnsi="Times New Roman" w:cs="Times New Roman"/>
          <w:sz w:val="24"/>
          <w:szCs w:val="24"/>
        </w:rPr>
        <w:t xml:space="preserve"> (Lam, 2017)</w:t>
      </w:r>
      <w:r w:rsidR="007E6B2F" w:rsidRPr="0043560E">
        <w:rPr>
          <w:rFonts w:ascii="Times New Roman" w:hAnsi="Times New Roman" w:cs="Times New Roman"/>
          <w:sz w:val="24"/>
          <w:szCs w:val="24"/>
        </w:rPr>
        <w:t xml:space="preserve">. </w:t>
      </w:r>
      <w:r w:rsidR="008701AD" w:rsidRPr="0043560E">
        <w:rPr>
          <w:rFonts w:ascii="Times New Roman" w:hAnsi="Times New Roman" w:cs="Times New Roman"/>
          <w:sz w:val="24"/>
          <w:szCs w:val="24"/>
        </w:rPr>
        <w:t xml:space="preserve">This growth is encouraging and promises potential in other areas of the world. </w:t>
      </w:r>
    </w:p>
    <w:p w:rsidR="0023382C" w:rsidRPr="0043560E" w:rsidRDefault="00E64779" w:rsidP="0043560E">
      <w:pPr>
        <w:spacing w:line="480" w:lineRule="auto"/>
        <w:ind w:firstLine="720"/>
        <w:rPr>
          <w:rFonts w:ascii="Times New Roman" w:hAnsi="Times New Roman" w:cs="Times New Roman"/>
          <w:sz w:val="24"/>
          <w:szCs w:val="24"/>
        </w:rPr>
      </w:pPr>
      <w:r w:rsidRPr="0043560E">
        <w:rPr>
          <w:rFonts w:ascii="Times New Roman" w:hAnsi="Times New Roman" w:cs="Times New Roman"/>
          <w:sz w:val="24"/>
          <w:szCs w:val="24"/>
        </w:rPr>
        <w:t xml:space="preserve">According to market analysts, capsule hotels are ideal for airports to accommodate connecting travelers who need to rest before proceeding with their journey. </w:t>
      </w:r>
      <w:r w:rsidR="0039485D" w:rsidRPr="0043560E">
        <w:rPr>
          <w:rFonts w:ascii="Times New Roman" w:hAnsi="Times New Roman" w:cs="Times New Roman"/>
          <w:sz w:val="24"/>
          <w:szCs w:val="24"/>
        </w:rPr>
        <w:t xml:space="preserve">Entertainment joints also offer great opportunity for revelers who get too drunk and need rest without the hustle of going home. </w:t>
      </w:r>
    </w:p>
    <w:p w:rsidR="00700872" w:rsidRPr="0043560E" w:rsidRDefault="00700872" w:rsidP="0043560E">
      <w:pPr>
        <w:spacing w:line="480" w:lineRule="auto"/>
        <w:jc w:val="center"/>
        <w:rPr>
          <w:rFonts w:ascii="Times New Roman" w:hAnsi="Times New Roman" w:cs="Times New Roman"/>
          <w:b/>
          <w:sz w:val="24"/>
          <w:szCs w:val="24"/>
        </w:rPr>
      </w:pPr>
      <w:r w:rsidRPr="0043560E">
        <w:rPr>
          <w:rFonts w:ascii="Times New Roman" w:hAnsi="Times New Roman" w:cs="Times New Roman"/>
          <w:b/>
          <w:sz w:val="24"/>
          <w:szCs w:val="24"/>
        </w:rPr>
        <w:t>Methodology</w:t>
      </w:r>
    </w:p>
    <w:p w:rsidR="00700872" w:rsidRPr="0043560E" w:rsidRDefault="00685479" w:rsidP="0043560E">
      <w:pPr>
        <w:spacing w:line="480" w:lineRule="auto"/>
        <w:ind w:firstLine="720"/>
        <w:rPr>
          <w:rFonts w:ascii="Times New Roman" w:hAnsi="Times New Roman" w:cs="Times New Roman"/>
          <w:sz w:val="24"/>
          <w:szCs w:val="24"/>
        </w:rPr>
      </w:pPr>
      <w:r w:rsidRPr="0043560E">
        <w:rPr>
          <w:rFonts w:ascii="Times New Roman" w:hAnsi="Times New Roman" w:cs="Times New Roman"/>
          <w:sz w:val="24"/>
          <w:szCs w:val="24"/>
        </w:rPr>
        <w:t xml:space="preserve">This study was by nature quantitative and employed secondary data from relevant authorities to make a case for capsule hotels in the United States of America. To begin with, it identified the demographic segments to whom the concept of capsule hotels would appeal to most. These were identified as the homeless, the backpackers and other travelers of middle income who would desire to save in their travels and families out to explore new concepts for fun. </w:t>
      </w:r>
    </w:p>
    <w:p w:rsidR="00BB2D78" w:rsidRPr="0043560E" w:rsidRDefault="00BB2D78" w:rsidP="0043560E">
      <w:pPr>
        <w:spacing w:line="480" w:lineRule="auto"/>
        <w:ind w:firstLine="720"/>
        <w:rPr>
          <w:rFonts w:ascii="Times New Roman" w:hAnsi="Times New Roman" w:cs="Times New Roman"/>
          <w:sz w:val="24"/>
          <w:szCs w:val="24"/>
        </w:rPr>
      </w:pPr>
      <w:r w:rsidRPr="0043560E">
        <w:rPr>
          <w:rFonts w:ascii="Times New Roman" w:hAnsi="Times New Roman" w:cs="Times New Roman"/>
          <w:sz w:val="24"/>
          <w:szCs w:val="24"/>
        </w:rPr>
        <w:lastRenderedPageBreak/>
        <w:t>Information on the state of homelessness in Los Angeles was collected from the Los Angeles Homeless Service Authority</w:t>
      </w:r>
      <w:r w:rsidR="00B11BE2" w:rsidRPr="0043560E">
        <w:rPr>
          <w:rFonts w:ascii="Times New Roman" w:hAnsi="Times New Roman" w:cs="Times New Roman"/>
          <w:sz w:val="24"/>
          <w:szCs w:val="24"/>
        </w:rPr>
        <w:t xml:space="preserve">. The study insisted on the latest figures which were recorded in 2017 to give an accurate picture of the current situation. The data obtained broke down the types of shelter in use by the homeless population Los Angeles. </w:t>
      </w:r>
      <w:r w:rsidR="001962BF" w:rsidRPr="0043560E">
        <w:rPr>
          <w:rFonts w:ascii="Times New Roman" w:hAnsi="Times New Roman" w:cs="Times New Roman"/>
          <w:sz w:val="24"/>
          <w:szCs w:val="24"/>
        </w:rPr>
        <w:t>Data on the bed capacity in sheltered accommodation over the past ten years was used to triangulate the findings on homelessness to obtain a clear picture on the potential of capsule hotels in Los Angeles.</w:t>
      </w:r>
    </w:p>
    <w:p w:rsidR="001962BF" w:rsidRPr="0043560E" w:rsidRDefault="001962BF" w:rsidP="0043560E">
      <w:pPr>
        <w:spacing w:line="480" w:lineRule="auto"/>
        <w:ind w:firstLine="720"/>
        <w:rPr>
          <w:rFonts w:ascii="Times New Roman" w:hAnsi="Times New Roman" w:cs="Times New Roman"/>
          <w:sz w:val="24"/>
          <w:szCs w:val="24"/>
        </w:rPr>
      </w:pPr>
      <w:r w:rsidRPr="0043560E">
        <w:rPr>
          <w:rFonts w:ascii="Times New Roman" w:hAnsi="Times New Roman" w:cs="Times New Roman"/>
          <w:sz w:val="24"/>
          <w:szCs w:val="24"/>
        </w:rPr>
        <w:t xml:space="preserve">The luxury models of capsule hotels targeted families out for fun and identified Disneyland as the best partner for effective entry into this market. Consequently, the study collected the latest (2016) secondary data on amusement park attendance in the USA and worldwide. </w:t>
      </w:r>
    </w:p>
    <w:p w:rsidR="001962BF" w:rsidRPr="0043560E" w:rsidRDefault="001962BF" w:rsidP="0043560E">
      <w:pPr>
        <w:spacing w:line="480" w:lineRule="auto"/>
        <w:ind w:firstLine="720"/>
        <w:rPr>
          <w:rFonts w:ascii="Times New Roman" w:hAnsi="Times New Roman" w:cs="Times New Roman"/>
          <w:sz w:val="24"/>
          <w:szCs w:val="24"/>
        </w:rPr>
      </w:pPr>
      <w:r w:rsidRPr="0043560E">
        <w:rPr>
          <w:rFonts w:ascii="Times New Roman" w:hAnsi="Times New Roman" w:cs="Times New Roman"/>
          <w:sz w:val="24"/>
          <w:szCs w:val="24"/>
        </w:rPr>
        <w:t xml:space="preserve">There was no data available on backpackers due to the nature of their travel. They did not register in hotels and spent in open spaces and other places where they paid little or no accommodation fee. This challenge would later inform the recommendations of this study. </w:t>
      </w:r>
    </w:p>
    <w:p w:rsidR="003F023F" w:rsidRPr="0043560E" w:rsidRDefault="003F023F" w:rsidP="0043560E">
      <w:pPr>
        <w:spacing w:line="480" w:lineRule="auto"/>
        <w:ind w:firstLine="720"/>
        <w:rPr>
          <w:rFonts w:ascii="Times New Roman" w:hAnsi="Times New Roman" w:cs="Times New Roman"/>
          <w:sz w:val="24"/>
          <w:szCs w:val="24"/>
        </w:rPr>
      </w:pPr>
      <w:r w:rsidRPr="0043560E">
        <w:rPr>
          <w:rFonts w:ascii="Times New Roman" w:hAnsi="Times New Roman" w:cs="Times New Roman"/>
          <w:sz w:val="24"/>
          <w:szCs w:val="24"/>
        </w:rPr>
        <w:t xml:space="preserve">The data collected on the numbers of the potential users of capsule hotels in the United States was used together with the projected prices for capsules to compute the potential revenue. Simple quantitative </w:t>
      </w:r>
      <w:r w:rsidR="00DB5217" w:rsidRPr="0043560E">
        <w:rPr>
          <w:rFonts w:ascii="Times New Roman" w:hAnsi="Times New Roman" w:cs="Times New Roman"/>
          <w:sz w:val="24"/>
          <w:szCs w:val="24"/>
        </w:rPr>
        <w:t>statistics</w:t>
      </w:r>
      <w:r w:rsidRPr="0043560E">
        <w:rPr>
          <w:rFonts w:ascii="Times New Roman" w:hAnsi="Times New Roman" w:cs="Times New Roman"/>
          <w:sz w:val="24"/>
          <w:szCs w:val="24"/>
        </w:rPr>
        <w:t xml:space="preserve"> and arithmetic methods were used to calculate the immediate and long-term market potential of the capsule hotel business and to offer recommendations for the best entry strategy.</w:t>
      </w:r>
    </w:p>
    <w:p w:rsidR="003F023F" w:rsidRPr="0043560E" w:rsidRDefault="003F023F" w:rsidP="0043560E">
      <w:pPr>
        <w:spacing w:line="480" w:lineRule="auto"/>
        <w:jc w:val="center"/>
        <w:rPr>
          <w:rFonts w:ascii="Times New Roman" w:hAnsi="Times New Roman" w:cs="Times New Roman"/>
          <w:b/>
          <w:sz w:val="24"/>
          <w:szCs w:val="24"/>
        </w:rPr>
      </w:pPr>
      <w:r w:rsidRPr="0043560E">
        <w:rPr>
          <w:rFonts w:ascii="Times New Roman" w:hAnsi="Times New Roman" w:cs="Times New Roman"/>
          <w:b/>
          <w:sz w:val="24"/>
          <w:szCs w:val="24"/>
        </w:rPr>
        <w:t>Data Analysis</w:t>
      </w:r>
    </w:p>
    <w:p w:rsidR="00DB5217" w:rsidRPr="0043560E" w:rsidRDefault="00DB5217" w:rsidP="0043560E">
      <w:pPr>
        <w:spacing w:line="480" w:lineRule="auto"/>
        <w:ind w:firstLine="720"/>
        <w:rPr>
          <w:rFonts w:ascii="Times New Roman" w:hAnsi="Times New Roman" w:cs="Times New Roman"/>
          <w:sz w:val="24"/>
          <w:szCs w:val="24"/>
        </w:rPr>
      </w:pPr>
      <w:r w:rsidRPr="0043560E">
        <w:rPr>
          <w:rFonts w:ascii="Times New Roman" w:hAnsi="Times New Roman" w:cs="Times New Roman"/>
          <w:sz w:val="24"/>
          <w:szCs w:val="24"/>
        </w:rPr>
        <w:t xml:space="preserve">This section presents the analysis of the data in accordance with the two </w:t>
      </w:r>
      <w:r w:rsidR="001E6595" w:rsidRPr="0043560E">
        <w:rPr>
          <w:rFonts w:ascii="Times New Roman" w:hAnsi="Times New Roman" w:cs="Times New Roman"/>
          <w:sz w:val="24"/>
          <w:szCs w:val="24"/>
        </w:rPr>
        <w:t>categories that the study was able to find, that is, the homeless and the amusement park attendance in 2016.</w:t>
      </w:r>
    </w:p>
    <w:p w:rsidR="008D75CB" w:rsidRDefault="008D75CB" w:rsidP="0043560E">
      <w:pPr>
        <w:spacing w:line="480" w:lineRule="auto"/>
        <w:rPr>
          <w:rFonts w:ascii="Times New Roman" w:hAnsi="Times New Roman" w:cs="Times New Roman"/>
          <w:b/>
          <w:sz w:val="24"/>
          <w:szCs w:val="24"/>
        </w:rPr>
      </w:pPr>
    </w:p>
    <w:p w:rsidR="001E6595" w:rsidRPr="0043560E" w:rsidRDefault="001E6595" w:rsidP="0043560E">
      <w:pPr>
        <w:spacing w:line="480" w:lineRule="auto"/>
        <w:rPr>
          <w:rFonts w:ascii="Times New Roman" w:hAnsi="Times New Roman" w:cs="Times New Roman"/>
          <w:b/>
          <w:sz w:val="24"/>
          <w:szCs w:val="24"/>
        </w:rPr>
      </w:pPr>
      <w:r w:rsidRPr="0043560E">
        <w:rPr>
          <w:rFonts w:ascii="Times New Roman" w:hAnsi="Times New Roman" w:cs="Times New Roman"/>
          <w:b/>
          <w:sz w:val="24"/>
          <w:szCs w:val="24"/>
        </w:rPr>
        <w:lastRenderedPageBreak/>
        <w:t>Homeless</w:t>
      </w:r>
    </w:p>
    <w:p w:rsidR="00CA4D89" w:rsidRPr="0043560E" w:rsidRDefault="009E78F7" w:rsidP="0043560E">
      <w:pPr>
        <w:spacing w:line="480" w:lineRule="auto"/>
        <w:ind w:firstLine="720"/>
        <w:rPr>
          <w:rFonts w:ascii="Times New Roman" w:hAnsi="Times New Roman" w:cs="Times New Roman"/>
          <w:sz w:val="24"/>
          <w:szCs w:val="24"/>
        </w:rPr>
      </w:pPr>
      <w:r w:rsidRPr="0043560E">
        <w:rPr>
          <w:rFonts w:ascii="Times New Roman" w:hAnsi="Times New Roman" w:cs="Times New Roman"/>
          <w:sz w:val="24"/>
          <w:szCs w:val="24"/>
        </w:rPr>
        <w:t xml:space="preserve">The data from the Los Angeles Homeless Services Authority for 2017 broke down the types of shelter used by the homeless population of the city. </w:t>
      </w:r>
      <w:r w:rsidR="002D0BCA" w:rsidRPr="0043560E">
        <w:rPr>
          <w:rFonts w:ascii="Times New Roman" w:hAnsi="Times New Roman" w:cs="Times New Roman"/>
          <w:sz w:val="24"/>
          <w:szCs w:val="24"/>
        </w:rPr>
        <w:t>The types of shelter were car, van, camper, tent and makeshift shelter</w:t>
      </w:r>
      <w:r w:rsidR="0043560E" w:rsidRPr="0043560E">
        <w:rPr>
          <w:rFonts w:ascii="Times New Roman" w:hAnsi="Times New Roman" w:cs="Times New Roman"/>
          <w:sz w:val="24"/>
          <w:szCs w:val="24"/>
        </w:rPr>
        <w:t xml:space="preserve"> (</w:t>
      </w:r>
      <w:r w:rsidR="00061316">
        <w:rPr>
          <w:rFonts w:ascii="Times New Roman" w:hAnsi="Times New Roman" w:cs="Times New Roman"/>
          <w:sz w:val="24"/>
          <w:szCs w:val="24"/>
        </w:rPr>
        <w:t>LAHSA, 2018)</w:t>
      </w:r>
      <w:r w:rsidR="002D0BCA" w:rsidRPr="0043560E">
        <w:rPr>
          <w:rFonts w:ascii="Times New Roman" w:hAnsi="Times New Roman" w:cs="Times New Roman"/>
          <w:sz w:val="24"/>
          <w:szCs w:val="24"/>
        </w:rPr>
        <w:t xml:space="preserve">. The data further subdivided homeless population into individuals and families. For the purposes of this study and report, the type of shelter used by individuals and families remains irrelevant as all these homeless people are potential customers of capsule hotels. </w:t>
      </w:r>
      <w:r w:rsidRPr="0043560E">
        <w:rPr>
          <w:rFonts w:ascii="Times New Roman" w:hAnsi="Times New Roman" w:cs="Times New Roman"/>
          <w:sz w:val="24"/>
          <w:szCs w:val="24"/>
        </w:rPr>
        <w:t xml:space="preserve">The data reported </w:t>
      </w:r>
      <w:r w:rsidR="002D0BCA" w:rsidRPr="0043560E">
        <w:rPr>
          <w:rFonts w:ascii="Times New Roman" w:hAnsi="Times New Roman" w:cs="Times New Roman"/>
          <w:sz w:val="24"/>
          <w:szCs w:val="24"/>
        </w:rPr>
        <w:t>57,794 individuals experiencing homelessness each night in Los Angeles alone, which remains the focus of this study and report. This figure will provide the potential revenue for the capsule hotels in the city.</w:t>
      </w:r>
    </w:p>
    <w:p w:rsidR="002D0BCA" w:rsidRPr="0043560E" w:rsidRDefault="002D0BCA" w:rsidP="0043560E">
      <w:pPr>
        <w:spacing w:line="480" w:lineRule="auto"/>
        <w:rPr>
          <w:rFonts w:ascii="Times New Roman" w:hAnsi="Times New Roman" w:cs="Times New Roman"/>
          <w:sz w:val="24"/>
          <w:szCs w:val="24"/>
        </w:rPr>
      </w:pPr>
      <w:r w:rsidRPr="0043560E">
        <w:rPr>
          <w:rFonts w:ascii="Times New Roman" w:hAnsi="Times New Roman" w:cs="Times New Roman"/>
          <w:sz w:val="24"/>
          <w:szCs w:val="24"/>
        </w:rPr>
        <w:t>This report proposes a capsule rate of US$30 per night. Multiplying this figure with number of homeless people per night:</w:t>
      </w:r>
    </w:p>
    <w:p w:rsidR="002D0BCA" w:rsidRPr="0043560E" w:rsidRDefault="00532F0B" w:rsidP="0043560E">
      <w:pPr>
        <w:spacing w:line="480" w:lineRule="auto"/>
        <w:rPr>
          <w:rFonts w:ascii="Times New Roman" w:hAnsi="Times New Roman" w:cs="Times New Roman"/>
          <w:sz w:val="24"/>
          <w:szCs w:val="24"/>
        </w:rPr>
      </w:pPr>
      <m:oMathPara>
        <m:oMath>
          <m:r>
            <w:rPr>
              <w:rFonts w:ascii="Cambria Math" w:hAnsi="Cambria Math" w:cs="Times New Roman"/>
              <w:sz w:val="24"/>
              <w:szCs w:val="24"/>
            </w:rPr>
            <m:t>57794 x 30=1733820</m:t>
          </m:r>
        </m:oMath>
      </m:oMathPara>
    </w:p>
    <w:p w:rsidR="003F023F" w:rsidRPr="0043560E" w:rsidRDefault="00532F0B" w:rsidP="0043560E">
      <w:pPr>
        <w:spacing w:line="480" w:lineRule="auto"/>
        <w:rPr>
          <w:rFonts w:ascii="Times New Roman" w:hAnsi="Times New Roman" w:cs="Times New Roman"/>
          <w:sz w:val="24"/>
          <w:szCs w:val="24"/>
        </w:rPr>
      </w:pPr>
      <w:r w:rsidRPr="0043560E">
        <w:rPr>
          <w:rFonts w:ascii="Times New Roman" w:hAnsi="Times New Roman" w:cs="Times New Roman"/>
          <w:sz w:val="24"/>
          <w:szCs w:val="24"/>
        </w:rPr>
        <w:t>Therefore, the capsule hotels can earn a revenue of US$1,733,820 every night. Multiplying this figure by the number of days in a month:</w:t>
      </w:r>
    </w:p>
    <w:p w:rsidR="00532F0B" w:rsidRPr="0043560E" w:rsidRDefault="00532F0B" w:rsidP="0043560E">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1733820 x 30=52014600</m:t>
          </m:r>
        </m:oMath>
      </m:oMathPara>
    </w:p>
    <w:p w:rsidR="00532F0B" w:rsidRPr="0043560E" w:rsidRDefault="00532F0B" w:rsidP="0043560E">
      <w:pPr>
        <w:spacing w:line="480" w:lineRule="auto"/>
        <w:rPr>
          <w:rFonts w:ascii="Times New Roman" w:eastAsiaTheme="minorEastAsia" w:hAnsi="Times New Roman" w:cs="Times New Roman"/>
          <w:sz w:val="24"/>
          <w:szCs w:val="24"/>
        </w:rPr>
      </w:pPr>
      <w:r w:rsidRPr="0043560E">
        <w:rPr>
          <w:rFonts w:ascii="Times New Roman" w:eastAsiaTheme="minorEastAsia" w:hAnsi="Times New Roman" w:cs="Times New Roman"/>
          <w:sz w:val="24"/>
          <w:szCs w:val="24"/>
        </w:rPr>
        <w:t>The capsule hotel market</w:t>
      </w:r>
      <w:r w:rsidR="0085709F" w:rsidRPr="0043560E">
        <w:rPr>
          <w:rFonts w:ascii="Times New Roman" w:eastAsiaTheme="minorEastAsia" w:hAnsi="Times New Roman" w:cs="Times New Roman"/>
          <w:sz w:val="24"/>
          <w:szCs w:val="24"/>
        </w:rPr>
        <w:t xml:space="preserve"> can earn a revenue of US$52, 014,600 per month.</w:t>
      </w:r>
    </w:p>
    <w:p w:rsidR="0085709F" w:rsidRPr="0043560E" w:rsidRDefault="0085709F" w:rsidP="0043560E">
      <w:pPr>
        <w:spacing w:line="480" w:lineRule="auto"/>
        <w:rPr>
          <w:rFonts w:ascii="Times New Roman" w:eastAsiaTheme="minorEastAsia" w:hAnsi="Times New Roman" w:cs="Times New Roman"/>
          <w:sz w:val="24"/>
          <w:szCs w:val="24"/>
        </w:rPr>
      </w:pPr>
      <w:r w:rsidRPr="0043560E">
        <w:rPr>
          <w:rFonts w:ascii="Times New Roman" w:eastAsiaTheme="minorEastAsia" w:hAnsi="Times New Roman" w:cs="Times New Roman"/>
          <w:sz w:val="24"/>
          <w:szCs w:val="24"/>
        </w:rPr>
        <w:t>Multiplying the figure by 12 (number of months in a year):</w:t>
      </w:r>
    </w:p>
    <w:p w:rsidR="0085709F" w:rsidRPr="0043560E" w:rsidRDefault="0085709F" w:rsidP="0043560E">
      <w:pPr>
        <w:spacing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52014600 x 12=624175200</m:t>
          </m:r>
        </m:oMath>
      </m:oMathPara>
    </w:p>
    <w:p w:rsidR="0085709F" w:rsidRPr="0043560E" w:rsidRDefault="0085709F" w:rsidP="0043560E">
      <w:pPr>
        <w:spacing w:line="480" w:lineRule="auto"/>
        <w:rPr>
          <w:rFonts w:ascii="Times New Roman" w:eastAsiaTheme="minorEastAsia" w:hAnsi="Times New Roman" w:cs="Times New Roman"/>
          <w:sz w:val="24"/>
          <w:szCs w:val="24"/>
        </w:rPr>
      </w:pPr>
      <w:r w:rsidRPr="0043560E">
        <w:rPr>
          <w:rFonts w:ascii="Times New Roman" w:eastAsiaTheme="minorEastAsia" w:hAnsi="Times New Roman" w:cs="Times New Roman"/>
          <w:sz w:val="24"/>
          <w:szCs w:val="24"/>
        </w:rPr>
        <w:t xml:space="preserve">The business can earn an annual revenue of US$624,175,200 </w:t>
      </w:r>
      <w:r w:rsidR="00AF7AD4" w:rsidRPr="0043560E">
        <w:rPr>
          <w:rFonts w:ascii="Times New Roman" w:eastAsiaTheme="minorEastAsia" w:hAnsi="Times New Roman" w:cs="Times New Roman"/>
          <w:sz w:val="24"/>
          <w:szCs w:val="24"/>
        </w:rPr>
        <w:t>in</w:t>
      </w:r>
      <w:r w:rsidRPr="0043560E">
        <w:rPr>
          <w:rFonts w:ascii="Times New Roman" w:eastAsiaTheme="minorEastAsia" w:hAnsi="Times New Roman" w:cs="Times New Roman"/>
          <w:sz w:val="24"/>
          <w:szCs w:val="24"/>
        </w:rPr>
        <w:t xml:space="preserve"> Los Angeles.</w:t>
      </w:r>
    </w:p>
    <w:p w:rsidR="008D75CB" w:rsidRDefault="008D75CB" w:rsidP="0043560E">
      <w:pPr>
        <w:spacing w:line="480" w:lineRule="auto"/>
        <w:rPr>
          <w:rFonts w:ascii="Times New Roman" w:eastAsiaTheme="minorEastAsia" w:hAnsi="Times New Roman" w:cs="Times New Roman"/>
          <w:b/>
          <w:sz w:val="24"/>
          <w:szCs w:val="24"/>
        </w:rPr>
      </w:pPr>
    </w:p>
    <w:p w:rsidR="00E11A23" w:rsidRPr="0043560E" w:rsidRDefault="00E11A23" w:rsidP="0043560E">
      <w:pPr>
        <w:spacing w:line="480" w:lineRule="auto"/>
        <w:rPr>
          <w:rFonts w:ascii="Times New Roman" w:eastAsiaTheme="minorEastAsia" w:hAnsi="Times New Roman" w:cs="Times New Roman"/>
          <w:b/>
          <w:sz w:val="24"/>
          <w:szCs w:val="24"/>
        </w:rPr>
      </w:pPr>
      <w:r w:rsidRPr="0043560E">
        <w:rPr>
          <w:rFonts w:ascii="Times New Roman" w:eastAsiaTheme="minorEastAsia" w:hAnsi="Times New Roman" w:cs="Times New Roman"/>
          <w:b/>
          <w:sz w:val="24"/>
          <w:szCs w:val="24"/>
        </w:rPr>
        <w:lastRenderedPageBreak/>
        <w:t>Amusement Parks</w:t>
      </w:r>
    </w:p>
    <w:p w:rsidR="00275AFF" w:rsidRPr="0043560E" w:rsidRDefault="00275AFF" w:rsidP="0043560E">
      <w:pPr>
        <w:spacing w:line="480" w:lineRule="auto"/>
        <w:ind w:firstLine="720"/>
        <w:rPr>
          <w:rFonts w:ascii="Times New Roman" w:eastAsiaTheme="minorEastAsia" w:hAnsi="Times New Roman" w:cs="Times New Roman"/>
          <w:sz w:val="24"/>
          <w:szCs w:val="24"/>
        </w:rPr>
      </w:pPr>
      <w:r w:rsidRPr="0043560E">
        <w:rPr>
          <w:rFonts w:ascii="Times New Roman" w:eastAsiaTheme="minorEastAsia" w:hAnsi="Times New Roman" w:cs="Times New Roman"/>
          <w:sz w:val="24"/>
          <w:szCs w:val="24"/>
        </w:rPr>
        <w:t xml:space="preserve">The data for amusement park attendance is easier to manipulate. The attendance for Disneyland Anaheim </w:t>
      </w:r>
      <w:r w:rsidR="00874FC1" w:rsidRPr="0043560E">
        <w:rPr>
          <w:rFonts w:ascii="Times New Roman" w:eastAsiaTheme="minorEastAsia" w:hAnsi="Times New Roman" w:cs="Times New Roman"/>
          <w:sz w:val="24"/>
          <w:szCs w:val="24"/>
        </w:rPr>
        <w:t>in</w:t>
      </w:r>
      <w:r w:rsidRPr="0043560E">
        <w:rPr>
          <w:rFonts w:ascii="Times New Roman" w:eastAsiaTheme="minorEastAsia" w:hAnsi="Times New Roman" w:cs="Times New Roman"/>
          <w:sz w:val="24"/>
          <w:szCs w:val="24"/>
        </w:rPr>
        <w:t xml:space="preserve"> the USA for 2016 was 17,940,000. From the data, 75% of the attendees were children who make the target for </w:t>
      </w:r>
      <w:r w:rsidR="00874FC1" w:rsidRPr="0043560E">
        <w:rPr>
          <w:rFonts w:ascii="Times New Roman" w:eastAsiaTheme="minorEastAsia" w:hAnsi="Times New Roman" w:cs="Times New Roman"/>
          <w:sz w:val="24"/>
          <w:szCs w:val="24"/>
        </w:rPr>
        <w:t>the luxury model “nap rooms” in the form of capsules. This translates to:</w:t>
      </w:r>
    </w:p>
    <w:p w:rsidR="00874FC1" w:rsidRPr="0043560E" w:rsidRDefault="00874FC1" w:rsidP="0043560E">
      <w:pPr>
        <w:spacing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0.75 x 17940000=13455000</m:t>
          </m:r>
        </m:oMath>
      </m:oMathPara>
    </w:p>
    <w:p w:rsidR="00874FC1" w:rsidRPr="0043560E" w:rsidRDefault="00874FC1" w:rsidP="0043560E">
      <w:pPr>
        <w:spacing w:line="480" w:lineRule="auto"/>
        <w:rPr>
          <w:rFonts w:ascii="Times New Roman" w:eastAsiaTheme="minorEastAsia" w:hAnsi="Times New Roman" w:cs="Times New Roman"/>
          <w:sz w:val="24"/>
          <w:szCs w:val="24"/>
        </w:rPr>
      </w:pPr>
      <w:r w:rsidRPr="0043560E">
        <w:rPr>
          <w:rFonts w:ascii="Times New Roman" w:eastAsiaTheme="minorEastAsia" w:hAnsi="Times New Roman" w:cs="Times New Roman"/>
          <w:sz w:val="24"/>
          <w:szCs w:val="24"/>
        </w:rPr>
        <w:t xml:space="preserve">Multiplying this number of children by the hourly charge of US$15 for the first hour (and assuming one </w:t>
      </w:r>
      <w:r w:rsidR="005A2859" w:rsidRPr="0043560E">
        <w:rPr>
          <w:rFonts w:ascii="Times New Roman" w:eastAsiaTheme="minorEastAsia" w:hAnsi="Times New Roman" w:cs="Times New Roman"/>
          <w:sz w:val="24"/>
          <w:szCs w:val="24"/>
        </w:rPr>
        <w:t>-</w:t>
      </w:r>
      <w:r w:rsidRPr="0043560E">
        <w:rPr>
          <w:rFonts w:ascii="Times New Roman" w:eastAsiaTheme="minorEastAsia" w:hAnsi="Times New Roman" w:cs="Times New Roman"/>
          <w:sz w:val="24"/>
          <w:szCs w:val="24"/>
        </w:rPr>
        <w:t>hour occupancy only):</w:t>
      </w:r>
    </w:p>
    <w:p w:rsidR="00874FC1" w:rsidRPr="0043560E" w:rsidRDefault="005A2859" w:rsidP="0043560E">
      <w:pPr>
        <w:spacing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13455000 x 15=201825000</m:t>
          </m:r>
        </m:oMath>
      </m:oMathPara>
    </w:p>
    <w:p w:rsidR="005A2859" w:rsidRPr="0043560E" w:rsidRDefault="005A2859" w:rsidP="0043560E">
      <w:pPr>
        <w:spacing w:line="480" w:lineRule="auto"/>
        <w:rPr>
          <w:rFonts w:ascii="Times New Roman" w:eastAsiaTheme="minorEastAsia" w:hAnsi="Times New Roman" w:cs="Times New Roman"/>
          <w:sz w:val="24"/>
          <w:szCs w:val="24"/>
        </w:rPr>
      </w:pPr>
      <w:r w:rsidRPr="0043560E">
        <w:rPr>
          <w:rFonts w:ascii="Times New Roman" w:eastAsiaTheme="minorEastAsia" w:hAnsi="Times New Roman" w:cs="Times New Roman"/>
          <w:sz w:val="24"/>
          <w:szCs w:val="24"/>
        </w:rPr>
        <w:t xml:space="preserve">The annual income from luxury models of capsules in partnership with Disneyland is US$201,825,000. </w:t>
      </w:r>
    </w:p>
    <w:p w:rsidR="00C4563B" w:rsidRPr="0043560E" w:rsidRDefault="00C4563B" w:rsidP="0043560E">
      <w:pPr>
        <w:spacing w:line="480" w:lineRule="auto"/>
        <w:jc w:val="center"/>
        <w:rPr>
          <w:rFonts w:ascii="Times New Roman" w:eastAsiaTheme="minorEastAsia" w:hAnsi="Times New Roman" w:cs="Times New Roman"/>
          <w:b/>
          <w:sz w:val="24"/>
          <w:szCs w:val="24"/>
        </w:rPr>
      </w:pPr>
      <w:r w:rsidRPr="0043560E">
        <w:rPr>
          <w:rFonts w:ascii="Times New Roman" w:eastAsiaTheme="minorEastAsia" w:hAnsi="Times New Roman" w:cs="Times New Roman"/>
          <w:b/>
          <w:sz w:val="24"/>
          <w:szCs w:val="24"/>
        </w:rPr>
        <w:t>Recommendations</w:t>
      </w:r>
    </w:p>
    <w:p w:rsidR="00C4563B" w:rsidRPr="0043560E" w:rsidRDefault="00DA4218" w:rsidP="0043560E">
      <w:pPr>
        <w:spacing w:line="480" w:lineRule="auto"/>
        <w:ind w:firstLine="720"/>
        <w:rPr>
          <w:rFonts w:ascii="Times New Roman" w:eastAsiaTheme="minorEastAsia" w:hAnsi="Times New Roman" w:cs="Times New Roman"/>
          <w:sz w:val="24"/>
          <w:szCs w:val="24"/>
        </w:rPr>
      </w:pPr>
      <w:r w:rsidRPr="0043560E">
        <w:rPr>
          <w:rFonts w:ascii="Times New Roman" w:eastAsiaTheme="minorEastAsia" w:hAnsi="Times New Roman" w:cs="Times New Roman"/>
          <w:sz w:val="24"/>
          <w:szCs w:val="24"/>
        </w:rPr>
        <w:t>This study recommends the bare-bones model of entry for the capsule hotel business in the United States of America. This model targets the homeless population of Los Angeles with the view to expanding to other cities in the future for several reasons.</w:t>
      </w:r>
    </w:p>
    <w:p w:rsidR="00DA4218" w:rsidRPr="0043560E" w:rsidRDefault="00DA4218" w:rsidP="0043560E">
      <w:pPr>
        <w:spacing w:line="480" w:lineRule="auto"/>
        <w:ind w:firstLine="720"/>
        <w:rPr>
          <w:rFonts w:ascii="Times New Roman" w:eastAsiaTheme="minorEastAsia" w:hAnsi="Times New Roman" w:cs="Times New Roman"/>
          <w:sz w:val="24"/>
          <w:szCs w:val="24"/>
        </w:rPr>
      </w:pPr>
      <w:r w:rsidRPr="0043560E">
        <w:rPr>
          <w:rFonts w:ascii="Times New Roman" w:eastAsiaTheme="minorEastAsia" w:hAnsi="Times New Roman" w:cs="Times New Roman"/>
          <w:sz w:val="24"/>
          <w:szCs w:val="24"/>
        </w:rPr>
        <w:t xml:space="preserve">First, the homeless population is used to sleeping in cots. The capsules offer a similar accommodation with the added advantage of privacy and security. This is particularly important because the normal American citizen espouses a culture of privacy that would be resistant to the small cots whose use would force them to share other amenities such as sitting and toilet facilities. </w:t>
      </w:r>
    </w:p>
    <w:p w:rsidR="00DA4218" w:rsidRPr="0043560E" w:rsidRDefault="00DA4218" w:rsidP="0043560E">
      <w:pPr>
        <w:spacing w:line="480" w:lineRule="auto"/>
        <w:ind w:firstLine="720"/>
        <w:rPr>
          <w:rFonts w:ascii="Times New Roman" w:eastAsiaTheme="minorEastAsia" w:hAnsi="Times New Roman" w:cs="Times New Roman"/>
          <w:sz w:val="24"/>
          <w:szCs w:val="24"/>
        </w:rPr>
      </w:pPr>
      <w:r w:rsidRPr="0043560E">
        <w:rPr>
          <w:rFonts w:ascii="Times New Roman" w:eastAsiaTheme="minorEastAsia" w:hAnsi="Times New Roman" w:cs="Times New Roman"/>
          <w:sz w:val="24"/>
          <w:szCs w:val="24"/>
        </w:rPr>
        <w:lastRenderedPageBreak/>
        <w:t xml:space="preserve">In addition, the bare-bon entry model solves the real problem of homelessness. It will offer homeless people accommodation and resolve a problem whose solution has evaded the authorities for long. Consequently, it will find support from the same authorities. </w:t>
      </w:r>
    </w:p>
    <w:p w:rsidR="002C7189" w:rsidRPr="0043560E" w:rsidRDefault="002C7189" w:rsidP="0043560E">
      <w:pPr>
        <w:spacing w:line="480" w:lineRule="auto"/>
        <w:jc w:val="center"/>
        <w:rPr>
          <w:rFonts w:ascii="Times New Roman" w:eastAsiaTheme="minorEastAsia" w:hAnsi="Times New Roman" w:cs="Times New Roman"/>
          <w:b/>
          <w:sz w:val="24"/>
          <w:szCs w:val="24"/>
        </w:rPr>
      </w:pPr>
      <w:r w:rsidRPr="0043560E">
        <w:rPr>
          <w:rFonts w:ascii="Times New Roman" w:eastAsiaTheme="minorEastAsia" w:hAnsi="Times New Roman" w:cs="Times New Roman"/>
          <w:b/>
          <w:sz w:val="24"/>
          <w:szCs w:val="24"/>
        </w:rPr>
        <w:t>Plan of Action</w:t>
      </w:r>
    </w:p>
    <w:p w:rsidR="002C7189" w:rsidRPr="0043560E" w:rsidRDefault="002C7189" w:rsidP="0043560E">
      <w:pPr>
        <w:spacing w:line="480" w:lineRule="auto"/>
        <w:ind w:firstLine="720"/>
        <w:rPr>
          <w:rFonts w:ascii="Times New Roman" w:eastAsiaTheme="minorEastAsia" w:hAnsi="Times New Roman" w:cs="Times New Roman"/>
          <w:sz w:val="24"/>
          <w:szCs w:val="24"/>
        </w:rPr>
      </w:pPr>
      <w:r w:rsidRPr="0043560E">
        <w:rPr>
          <w:rFonts w:ascii="Times New Roman" w:eastAsiaTheme="minorEastAsia" w:hAnsi="Times New Roman" w:cs="Times New Roman"/>
          <w:sz w:val="24"/>
          <w:szCs w:val="24"/>
        </w:rPr>
        <w:t xml:space="preserve">The study suggests the immediate acquisition of land </w:t>
      </w:r>
      <w:r w:rsidR="00136A08" w:rsidRPr="0043560E">
        <w:rPr>
          <w:rFonts w:ascii="Times New Roman" w:eastAsiaTheme="minorEastAsia" w:hAnsi="Times New Roman" w:cs="Times New Roman"/>
          <w:sz w:val="24"/>
          <w:szCs w:val="24"/>
        </w:rPr>
        <w:t xml:space="preserve">for the erection of capsule hotels for the homeless. There exists a lot of land in proximity to areas usually occupied by the homeless population at a cost of US$100,000-200,000. </w:t>
      </w:r>
    </w:p>
    <w:p w:rsidR="00136A08" w:rsidRPr="0043560E" w:rsidRDefault="00136A08" w:rsidP="0043560E">
      <w:pPr>
        <w:spacing w:line="480" w:lineRule="auto"/>
        <w:ind w:firstLine="720"/>
        <w:rPr>
          <w:rFonts w:ascii="Times New Roman" w:eastAsiaTheme="minorEastAsia" w:hAnsi="Times New Roman" w:cs="Times New Roman"/>
          <w:sz w:val="24"/>
          <w:szCs w:val="24"/>
        </w:rPr>
      </w:pPr>
      <w:r w:rsidRPr="0043560E">
        <w:rPr>
          <w:rFonts w:ascii="Times New Roman" w:eastAsiaTheme="minorEastAsia" w:hAnsi="Times New Roman" w:cs="Times New Roman"/>
          <w:sz w:val="24"/>
          <w:szCs w:val="24"/>
        </w:rPr>
        <w:t>This paper recommends a starting point of the construction of 50 pods at a cost of US$1000-2000</w:t>
      </w:r>
      <w:r w:rsidR="00155ACE" w:rsidRPr="0043560E">
        <w:rPr>
          <w:rFonts w:ascii="Times New Roman" w:eastAsiaTheme="minorEastAsia" w:hAnsi="Times New Roman" w:cs="Times New Roman"/>
          <w:sz w:val="24"/>
          <w:szCs w:val="24"/>
        </w:rPr>
        <w:t xml:space="preserve">. The construction cost will translate to </w:t>
      </w:r>
      <w:r w:rsidR="00302505" w:rsidRPr="0043560E">
        <w:rPr>
          <w:rFonts w:ascii="Times New Roman" w:eastAsiaTheme="minorEastAsia" w:hAnsi="Times New Roman" w:cs="Times New Roman"/>
          <w:sz w:val="24"/>
          <w:szCs w:val="24"/>
        </w:rPr>
        <w:t>US$250,000 -500000 inclusive of US$200000 for the toilet and other facilities. This figure is manageable. The complete hotel will therefore comprise of 50 pods, showers, bathrooms and toilets secured adequately.</w:t>
      </w:r>
    </w:p>
    <w:p w:rsidR="00302505" w:rsidRPr="0043560E" w:rsidRDefault="00302505" w:rsidP="0043560E">
      <w:pPr>
        <w:spacing w:line="480" w:lineRule="auto"/>
        <w:ind w:firstLine="720"/>
        <w:rPr>
          <w:rFonts w:ascii="Times New Roman" w:eastAsiaTheme="minorEastAsia" w:hAnsi="Times New Roman" w:cs="Times New Roman"/>
          <w:sz w:val="24"/>
          <w:szCs w:val="24"/>
        </w:rPr>
      </w:pPr>
      <w:r w:rsidRPr="0043560E">
        <w:rPr>
          <w:rFonts w:ascii="Times New Roman" w:eastAsiaTheme="minorEastAsia" w:hAnsi="Times New Roman" w:cs="Times New Roman"/>
          <w:sz w:val="24"/>
          <w:szCs w:val="24"/>
        </w:rPr>
        <w:t>The management of the hotel should include a CEO, a vice president, a finance manager, an operations manager and a general manager. Other positions should include five sanitation workers, two receptionists and two or three security guards.</w:t>
      </w:r>
    </w:p>
    <w:p w:rsidR="00302505" w:rsidRPr="0043560E" w:rsidRDefault="00302505" w:rsidP="0043560E">
      <w:pPr>
        <w:spacing w:line="480" w:lineRule="auto"/>
        <w:jc w:val="center"/>
        <w:rPr>
          <w:rFonts w:ascii="Times New Roman" w:eastAsiaTheme="minorEastAsia" w:hAnsi="Times New Roman" w:cs="Times New Roman"/>
          <w:b/>
          <w:sz w:val="24"/>
          <w:szCs w:val="24"/>
        </w:rPr>
      </w:pPr>
      <w:r w:rsidRPr="0043560E">
        <w:rPr>
          <w:rFonts w:ascii="Times New Roman" w:eastAsiaTheme="minorEastAsia" w:hAnsi="Times New Roman" w:cs="Times New Roman"/>
          <w:b/>
          <w:sz w:val="24"/>
          <w:szCs w:val="24"/>
        </w:rPr>
        <w:t>Conclusion</w:t>
      </w:r>
    </w:p>
    <w:p w:rsidR="00302505" w:rsidRPr="0043560E" w:rsidRDefault="00302505" w:rsidP="0043560E">
      <w:pPr>
        <w:spacing w:line="480" w:lineRule="auto"/>
        <w:ind w:firstLine="720"/>
        <w:rPr>
          <w:rFonts w:ascii="Times New Roman" w:eastAsiaTheme="minorEastAsia" w:hAnsi="Times New Roman" w:cs="Times New Roman"/>
          <w:sz w:val="24"/>
          <w:szCs w:val="24"/>
        </w:rPr>
      </w:pPr>
      <w:r w:rsidRPr="0043560E">
        <w:rPr>
          <w:rFonts w:ascii="Times New Roman" w:eastAsiaTheme="minorEastAsia" w:hAnsi="Times New Roman" w:cs="Times New Roman"/>
          <w:sz w:val="24"/>
          <w:szCs w:val="24"/>
        </w:rPr>
        <w:t xml:space="preserve">The </w:t>
      </w:r>
      <w:r w:rsidR="0056712E" w:rsidRPr="0043560E">
        <w:rPr>
          <w:rFonts w:ascii="Times New Roman" w:eastAsiaTheme="minorEastAsia" w:hAnsi="Times New Roman" w:cs="Times New Roman"/>
          <w:sz w:val="24"/>
          <w:szCs w:val="24"/>
        </w:rPr>
        <w:t xml:space="preserve">capsule hotel concept is a new concept in the USA and most of the world. The low cost of construction translates to low cost to users. The </w:t>
      </w:r>
      <w:r w:rsidR="00D600FD" w:rsidRPr="0043560E">
        <w:rPr>
          <w:rFonts w:ascii="Times New Roman" w:eastAsiaTheme="minorEastAsia" w:hAnsi="Times New Roman" w:cs="Times New Roman"/>
          <w:sz w:val="24"/>
          <w:szCs w:val="24"/>
        </w:rPr>
        <w:t xml:space="preserve">individualist American culture is a threat to the successful entry of the business in the country despite its potential. Consequently, the bare-bones model targeting the homeless population of Los Angeles is the best entry point. This population is least likely to resist the small cots for accommodation unlike the middle class backpackers. The luxury model is viable but it requires collaboration with Disneyland, a </w:t>
      </w:r>
      <w:r w:rsidR="00D600FD" w:rsidRPr="0043560E">
        <w:rPr>
          <w:rFonts w:ascii="Times New Roman" w:eastAsiaTheme="minorEastAsia" w:hAnsi="Times New Roman" w:cs="Times New Roman"/>
          <w:sz w:val="24"/>
          <w:szCs w:val="24"/>
        </w:rPr>
        <w:lastRenderedPageBreak/>
        <w:t xml:space="preserve">requirement that depends on the agreement between the investor and the </w:t>
      </w:r>
      <w:r w:rsidR="00D02E5E" w:rsidRPr="0043560E">
        <w:rPr>
          <w:rFonts w:ascii="Times New Roman" w:eastAsiaTheme="minorEastAsia" w:hAnsi="Times New Roman" w:cs="Times New Roman"/>
          <w:sz w:val="24"/>
          <w:szCs w:val="24"/>
        </w:rPr>
        <w:t xml:space="preserve">amusement park. Furthermore, the bare-bones model solves the real problem of homelessness. </w:t>
      </w:r>
    </w:p>
    <w:p w:rsidR="008D75CB" w:rsidRDefault="008D75CB" w:rsidP="0043560E">
      <w:pPr>
        <w:spacing w:line="480" w:lineRule="auto"/>
        <w:jc w:val="center"/>
        <w:rPr>
          <w:rFonts w:ascii="Times New Roman" w:eastAsiaTheme="minorEastAsia" w:hAnsi="Times New Roman" w:cs="Times New Roman"/>
          <w:sz w:val="24"/>
          <w:szCs w:val="24"/>
        </w:rPr>
      </w:pPr>
    </w:p>
    <w:p w:rsidR="008D75CB" w:rsidRDefault="008D75CB" w:rsidP="0043560E">
      <w:pPr>
        <w:spacing w:line="480" w:lineRule="auto"/>
        <w:jc w:val="center"/>
        <w:rPr>
          <w:rFonts w:ascii="Times New Roman" w:eastAsiaTheme="minorEastAsia" w:hAnsi="Times New Roman" w:cs="Times New Roman"/>
          <w:sz w:val="24"/>
          <w:szCs w:val="24"/>
        </w:rPr>
      </w:pPr>
    </w:p>
    <w:p w:rsidR="008D75CB" w:rsidRDefault="008D75CB" w:rsidP="0043560E">
      <w:pPr>
        <w:spacing w:line="480" w:lineRule="auto"/>
        <w:jc w:val="center"/>
        <w:rPr>
          <w:rFonts w:ascii="Times New Roman" w:eastAsiaTheme="minorEastAsia" w:hAnsi="Times New Roman" w:cs="Times New Roman"/>
          <w:sz w:val="24"/>
          <w:szCs w:val="24"/>
        </w:rPr>
      </w:pPr>
    </w:p>
    <w:p w:rsidR="008D75CB" w:rsidRDefault="008D75CB" w:rsidP="0043560E">
      <w:pPr>
        <w:spacing w:line="480" w:lineRule="auto"/>
        <w:jc w:val="center"/>
        <w:rPr>
          <w:rFonts w:ascii="Times New Roman" w:eastAsiaTheme="minorEastAsia" w:hAnsi="Times New Roman" w:cs="Times New Roman"/>
          <w:sz w:val="24"/>
          <w:szCs w:val="24"/>
        </w:rPr>
      </w:pPr>
    </w:p>
    <w:p w:rsidR="008D75CB" w:rsidRDefault="008D75CB" w:rsidP="0043560E">
      <w:pPr>
        <w:spacing w:line="480" w:lineRule="auto"/>
        <w:jc w:val="center"/>
        <w:rPr>
          <w:rFonts w:ascii="Times New Roman" w:eastAsiaTheme="minorEastAsia" w:hAnsi="Times New Roman" w:cs="Times New Roman"/>
          <w:sz w:val="24"/>
          <w:szCs w:val="24"/>
        </w:rPr>
      </w:pPr>
    </w:p>
    <w:p w:rsidR="008D75CB" w:rsidRDefault="008D75CB" w:rsidP="0043560E">
      <w:pPr>
        <w:spacing w:line="480" w:lineRule="auto"/>
        <w:jc w:val="center"/>
        <w:rPr>
          <w:rFonts w:ascii="Times New Roman" w:eastAsiaTheme="minorEastAsia" w:hAnsi="Times New Roman" w:cs="Times New Roman"/>
          <w:sz w:val="24"/>
          <w:szCs w:val="24"/>
        </w:rPr>
      </w:pPr>
    </w:p>
    <w:p w:rsidR="008D75CB" w:rsidRDefault="008D75CB" w:rsidP="0043560E">
      <w:pPr>
        <w:spacing w:line="480" w:lineRule="auto"/>
        <w:jc w:val="center"/>
        <w:rPr>
          <w:rFonts w:ascii="Times New Roman" w:eastAsiaTheme="minorEastAsia" w:hAnsi="Times New Roman" w:cs="Times New Roman"/>
          <w:sz w:val="24"/>
          <w:szCs w:val="24"/>
        </w:rPr>
      </w:pPr>
    </w:p>
    <w:p w:rsidR="008D75CB" w:rsidRDefault="008D75CB" w:rsidP="0043560E">
      <w:pPr>
        <w:spacing w:line="480" w:lineRule="auto"/>
        <w:jc w:val="center"/>
        <w:rPr>
          <w:rFonts w:ascii="Times New Roman" w:eastAsiaTheme="minorEastAsia" w:hAnsi="Times New Roman" w:cs="Times New Roman"/>
          <w:sz w:val="24"/>
          <w:szCs w:val="24"/>
        </w:rPr>
      </w:pPr>
    </w:p>
    <w:p w:rsidR="008D75CB" w:rsidRDefault="008D75CB" w:rsidP="0043560E">
      <w:pPr>
        <w:spacing w:line="480" w:lineRule="auto"/>
        <w:jc w:val="center"/>
        <w:rPr>
          <w:rFonts w:ascii="Times New Roman" w:eastAsiaTheme="minorEastAsia" w:hAnsi="Times New Roman" w:cs="Times New Roman"/>
          <w:sz w:val="24"/>
          <w:szCs w:val="24"/>
        </w:rPr>
      </w:pPr>
    </w:p>
    <w:p w:rsidR="008D75CB" w:rsidRDefault="008D75CB" w:rsidP="0043560E">
      <w:pPr>
        <w:spacing w:line="480" w:lineRule="auto"/>
        <w:jc w:val="center"/>
        <w:rPr>
          <w:rFonts w:ascii="Times New Roman" w:eastAsiaTheme="minorEastAsia" w:hAnsi="Times New Roman" w:cs="Times New Roman"/>
          <w:sz w:val="24"/>
          <w:szCs w:val="24"/>
        </w:rPr>
      </w:pPr>
    </w:p>
    <w:p w:rsidR="008D75CB" w:rsidRDefault="008D75CB" w:rsidP="0043560E">
      <w:pPr>
        <w:spacing w:line="480" w:lineRule="auto"/>
        <w:jc w:val="center"/>
        <w:rPr>
          <w:rFonts w:ascii="Times New Roman" w:eastAsiaTheme="minorEastAsia" w:hAnsi="Times New Roman" w:cs="Times New Roman"/>
          <w:sz w:val="24"/>
          <w:szCs w:val="24"/>
        </w:rPr>
      </w:pPr>
    </w:p>
    <w:p w:rsidR="008D75CB" w:rsidRDefault="008D75CB" w:rsidP="0043560E">
      <w:pPr>
        <w:spacing w:line="480" w:lineRule="auto"/>
        <w:jc w:val="center"/>
        <w:rPr>
          <w:rFonts w:ascii="Times New Roman" w:eastAsiaTheme="minorEastAsia" w:hAnsi="Times New Roman" w:cs="Times New Roman"/>
          <w:sz w:val="24"/>
          <w:szCs w:val="24"/>
        </w:rPr>
      </w:pPr>
    </w:p>
    <w:p w:rsidR="008D75CB" w:rsidRDefault="008D75CB" w:rsidP="0043560E">
      <w:pPr>
        <w:spacing w:line="480" w:lineRule="auto"/>
        <w:jc w:val="center"/>
        <w:rPr>
          <w:rFonts w:ascii="Times New Roman" w:eastAsiaTheme="minorEastAsia" w:hAnsi="Times New Roman" w:cs="Times New Roman"/>
          <w:sz w:val="24"/>
          <w:szCs w:val="24"/>
        </w:rPr>
      </w:pPr>
    </w:p>
    <w:p w:rsidR="008D75CB" w:rsidRDefault="008D75CB" w:rsidP="0043560E">
      <w:pPr>
        <w:spacing w:line="480" w:lineRule="auto"/>
        <w:jc w:val="center"/>
        <w:rPr>
          <w:rFonts w:ascii="Times New Roman" w:eastAsiaTheme="minorEastAsia" w:hAnsi="Times New Roman" w:cs="Times New Roman"/>
          <w:sz w:val="24"/>
          <w:szCs w:val="24"/>
        </w:rPr>
      </w:pPr>
    </w:p>
    <w:p w:rsidR="008D75CB" w:rsidRDefault="008D75CB" w:rsidP="0043560E">
      <w:pPr>
        <w:spacing w:line="480" w:lineRule="auto"/>
        <w:jc w:val="center"/>
        <w:rPr>
          <w:rFonts w:ascii="Times New Roman" w:eastAsiaTheme="minorEastAsia" w:hAnsi="Times New Roman" w:cs="Times New Roman"/>
          <w:sz w:val="24"/>
          <w:szCs w:val="24"/>
        </w:rPr>
      </w:pPr>
    </w:p>
    <w:p w:rsidR="008D75CB" w:rsidRDefault="008D75CB" w:rsidP="0043560E">
      <w:pPr>
        <w:spacing w:line="480" w:lineRule="auto"/>
        <w:jc w:val="center"/>
        <w:rPr>
          <w:rFonts w:ascii="Times New Roman" w:eastAsiaTheme="minorEastAsia" w:hAnsi="Times New Roman" w:cs="Times New Roman"/>
          <w:sz w:val="24"/>
          <w:szCs w:val="24"/>
        </w:rPr>
      </w:pPr>
    </w:p>
    <w:p w:rsidR="008D75CB" w:rsidRDefault="008D75CB" w:rsidP="0043560E">
      <w:pPr>
        <w:spacing w:line="480" w:lineRule="auto"/>
        <w:jc w:val="center"/>
        <w:rPr>
          <w:rFonts w:ascii="Times New Roman" w:eastAsiaTheme="minorEastAsia" w:hAnsi="Times New Roman" w:cs="Times New Roman"/>
          <w:sz w:val="24"/>
          <w:szCs w:val="24"/>
        </w:rPr>
      </w:pPr>
    </w:p>
    <w:p w:rsidR="00514D67" w:rsidRPr="0043560E" w:rsidRDefault="00514D67" w:rsidP="0043560E">
      <w:pPr>
        <w:spacing w:line="480" w:lineRule="auto"/>
        <w:jc w:val="center"/>
        <w:rPr>
          <w:rFonts w:ascii="Times New Roman" w:eastAsiaTheme="minorEastAsia" w:hAnsi="Times New Roman" w:cs="Times New Roman"/>
          <w:sz w:val="24"/>
          <w:szCs w:val="24"/>
        </w:rPr>
      </w:pPr>
      <w:r w:rsidRPr="0043560E">
        <w:rPr>
          <w:rFonts w:ascii="Times New Roman" w:eastAsiaTheme="minorEastAsia" w:hAnsi="Times New Roman" w:cs="Times New Roman"/>
          <w:sz w:val="24"/>
          <w:szCs w:val="24"/>
        </w:rPr>
        <w:lastRenderedPageBreak/>
        <w:t>References</w:t>
      </w:r>
    </w:p>
    <w:p w:rsidR="00302505" w:rsidRDefault="000511C4" w:rsidP="0043560E">
      <w:pPr>
        <w:spacing w:line="480" w:lineRule="auto"/>
        <w:ind w:left="720" w:hanging="720"/>
        <w:rPr>
          <w:rFonts w:ascii="Times New Roman" w:eastAsiaTheme="minorEastAsia" w:hAnsi="Times New Roman" w:cs="Times New Roman"/>
          <w:sz w:val="24"/>
          <w:szCs w:val="24"/>
        </w:rPr>
      </w:pPr>
      <w:r w:rsidRPr="0043560E">
        <w:rPr>
          <w:rFonts w:ascii="Times New Roman" w:eastAsiaTheme="minorEastAsia" w:hAnsi="Times New Roman" w:cs="Times New Roman"/>
          <w:sz w:val="24"/>
          <w:szCs w:val="24"/>
        </w:rPr>
        <w:t xml:space="preserve">Japan Info. (2015). 4 Things You Didn’t Know About Capsule Hotels. Retrieved from  </w:t>
      </w:r>
      <w:hyperlink r:id="rId7" w:history="1">
        <w:r w:rsidR="008701AD" w:rsidRPr="0043560E">
          <w:rPr>
            <w:rStyle w:val="Hyperlink"/>
            <w:rFonts w:ascii="Times New Roman" w:eastAsiaTheme="minorEastAsia" w:hAnsi="Times New Roman" w:cs="Times New Roman"/>
            <w:sz w:val="24"/>
            <w:szCs w:val="24"/>
          </w:rPr>
          <w:t>http://jpninfo.com/12996</w:t>
        </w:r>
      </w:hyperlink>
      <w:r w:rsidRPr="0043560E">
        <w:rPr>
          <w:rFonts w:ascii="Times New Roman" w:eastAsiaTheme="minorEastAsia" w:hAnsi="Times New Roman" w:cs="Times New Roman"/>
          <w:sz w:val="24"/>
          <w:szCs w:val="24"/>
        </w:rPr>
        <w:t xml:space="preserve"> </w:t>
      </w:r>
    </w:p>
    <w:p w:rsidR="00061316" w:rsidRPr="0043560E" w:rsidRDefault="00061316" w:rsidP="0043560E">
      <w:pPr>
        <w:spacing w:line="480" w:lineRule="auto"/>
        <w:ind w:left="720" w:hanging="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LAHSA. (2018). </w:t>
      </w:r>
      <w:r w:rsidRPr="00061316">
        <w:rPr>
          <w:rFonts w:ascii="Times New Roman" w:eastAsiaTheme="minorEastAsia" w:hAnsi="Times New Roman" w:cs="Times New Roman"/>
          <w:sz w:val="24"/>
          <w:szCs w:val="24"/>
        </w:rPr>
        <w:t>2017 Homeless Count Methodology Report (USC) Released</w:t>
      </w:r>
      <w:r>
        <w:rPr>
          <w:rFonts w:ascii="Times New Roman" w:eastAsiaTheme="minorEastAsia" w:hAnsi="Times New Roman" w:cs="Times New Roman"/>
          <w:sz w:val="24"/>
          <w:szCs w:val="24"/>
        </w:rPr>
        <w:t xml:space="preserve">. Retrieved from </w:t>
      </w:r>
      <w:hyperlink r:id="rId8" w:history="1">
        <w:r w:rsidRPr="00371F20">
          <w:rPr>
            <w:rStyle w:val="Hyperlink"/>
            <w:rFonts w:ascii="Times New Roman" w:eastAsiaTheme="minorEastAsia" w:hAnsi="Times New Roman" w:cs="Times New Roman"/>
            <w:sz w:val="24"/>
            <w:szCs w:val="24"/>
          </w:rPr>
          <w:t>https://www.lahsa.org/news?article=303-2017-homeless-count-methodology-report-usc-released</w:t>
        </w:r>
      </w:hyperlink>
      <w:r>
        <w:rPr>
          <w:rFonts w:ascii="Times New Roman" w:eastAsiaTheme="minorEastAsia" w:hAnsi="Times New Roman" w:cs="Times New Roman"/>
          <w:sz w:val="24"/>
          <w:szCs w:val="24"/>
        </w:rPr>
        <w:t xml:space="preserve"> </w:t>
      </w:r>
    </w:p>
    <w:p w:rsidR="008701AD" w:rsidRPr="0043560E" w:rsidRDefault="008701AD" w:rsidP="0043560E">
      <w:pPr>
        <w:spacing w:line="480" w:lineRule="auto"/>
        <w:ind w:left="720" w:hanging="720"/>
        <w:rPr>
          <w:rFonts w:ascii="Times New Roman" w:eastAsiaTheme="minorEastAsia" w:hAnsi="Times New Roman" w:cs="Times New Roman"/>
          <w:sz w:val="24"/>
          <w:szCs w:val="24"/>
        </w:rPr>
      </w:pPr>
      <w:r w:rsidRPr="0043560E">
        <w:rPr>
          <w:rFonts w:ascii="Times New Roman" w:eastAsiaTheme="minorEastAsia" w:hAnsi="Times New Roman" w:cs="Times New Roman"/>
          <w:sz w:val="24"/>
          <w:szCs w:val="24"/>
        </w:rPr>
        <w:t xml:space="preserve">Lam, </w:t>
      </w:r>
      <w:r w:rsidR="00F54D49" w:rsidRPr="0043560E">
        <w:rPr>
          <w:rFonts w:ascii="Times New Roman" w:eastAsiaTheme="minorEastAsia" w:hAnsi="Times New Roman" w:cs="Times New Roman"/>
          <w:sz w:val="24"/>
          <w:szCs w:val="24"/>
        </w:rPr>
        <w:t xml:space="preserve">S. (2017). </w:t>
      </w:r>
      <w:r w:rsidRPr="0043560E">
        <w:rPr>
          <w:rFonts w:ascii="Times New Roman" w:eastAsiaTheme="minorEastAsia" w:hAnsi="Times New Roman" w:cs="Times New Roman"/>
          <w:sz w:val="24"/>
          <w:szCs w:val="24"/>
        </w:rPr>
        <w:t xml:space="preserve">Asia's </w:t>
      </w:r>
      <w:r w:rsidR="00F54D49" w:rsidRPr="0043560E">
        <w:rPr>
          <w:rFonts w:ascii="Times New Roman" w:eastAsiaTheme="minorEastAsia" w:hAnsi="Times New Roman" w:cs="Times New Roman"/>
          <w:sz w:val="24"/>
          <w:szCs w:val="24"/>
        </w:rPr>
        <w:t xml:space="preserve">booming pod hotel market projected to reach </w:t>
      </w:r>
      <w:r w:rsidRPr="0043560E">
        <w:rPr>
          <w:rFonts w:ascii="Times New Roman" w:eastAsiaTheme="minorEastAsia" w:hAnsi="Times New Roman" w:cs="Times New Roman"/>
          <w:sz w:val="24"/>
          <w:szCs w:val="24"/>
        </w:rPr>
        <w:t xml:space="preserve">$226M -- Why </w:t>
      </w:r>
      <w:r w:rsidR="00F54D49" w:rsidRPr="0043560E">
        <w:rPr>
          <w:rFonts w:ascii="Times New Roman" w:eastAsiaTheme="minorEastAsia" w:hAnsi="Times New Roman" w:cs="Times New Roman"/>
          <w:sz w:val="24"/>
          <w:szCs w:val="24"/>
        </w:rPr>
        <w:t xml:space="preserve">are travelers downsizing?. Forbes. Retrieved from </w:t>
      </w:r>
      <w:hyperlink r:id="rId9" w:anchor="11eb00d076e9" w:history="1">
        <w:r w:rsidR="00F54D49" w:rsidRPr="0043560E">
          <w:rPr>
            <w:rStyle w:val="Hyperlink"/>
            <w:rFonts w:ascii="Times New Roman" w:eastAsiaTheme="minorEastAsia" w:hAnsi="Times New Roman" w:cs="Times New Roman"/>
            <w:sz w:val="24"/>
            <w:szCs w:val="24"/>
          </w:rPr>
          <w:t>https://www.forbes.com/sites/lamsharon/2017/09/17/capsule-hotels-sweeping-asia/#11eb00d076e9</w:t>
        </w:r>
      </w:hyperlink>
      <w:r w:rsidR="00F54D49" w:rsidRPr="0043560E">
        <w:rPr>
          <w:rFonts w:ascii="Times New Roman" w:eastAsiaTheme="minorEastAsia" w:hAnsi="Times New Roman" w:cs="Times New Roman"/>
          <w:sz w:val="24"/>
          <w:szCs w:val="24"/>
        </w:rPr>
        <w:t xml:space="preserve"> </w:t>
      </w:r>
    </w:p>
    <w:p w:rsidR="0085709F" w:rsidRPr="0043560E" w:rsidRDefault="00A16AEF" w:rsidP="0043560E">
      <w:pPr>
        <w:spacing w:line="480" w:lineRule="auto"/>
        <w:ind w:left="720" w:hanging="720"/>
        <w:rPr>
          <w:rFonts w:ascii="Times New Roman" w:hAnsi="Times New Roman" w:cs="Times New Roman"/>
          <w:sz w:val="24"/>
          <w:szCs w:val="24"/>
        </w:rPr>
      </w:pPr>
      <w:r w:rsidRPr="0043560E">
        <w:rPr>
          <w:rFonts w:ascii="Times New Roman" w:hAnsi="Times New Roman" w:cs="Times New Roman"/>
          <w:sz w:val="24"/>
          <w:szCs w:val="24"/>
        </w:rPr>
        <w:t xml:space="preserve">Leighpanda. (2014, September 09). Bloge 2 : Product of the Capsule Hotel. Retrieved April 12, 2018, from  </w:t>
      </w:r>
      <w:hyperlink r:id="rId10" w:history="1">
        <w:r w:rsidRPr="0043560E">
          <w:rPr>
            <w:rStyle w:val="Hyperlink"/>
            <w:rFonts w:ascii="Times New Roman" w:hAnsi="Times New Roman" w:cs="Times New Roman"/>
            <w:sz w:val="24"/>
            <w:szCs w:val="24"/>
          </w:rPr>
          <w:t>https://leighpanda.wordpress.com/2014/09/09/bloge-2-product-of-the-capsule-hotel/</w:t>
        </w:r>
      </w:hyperlink>
      <w:r w:rsidRPr="0043560E">
        <w:rPr>
          <w:rFonts w:ascii="Times New Roman" w:hAnsi="Times New Roman" w:cs="Times New Roman"/>
          <w:sz w:val="24"/>
          <w:szCs w:val="24"/>
        </w:rPr>
        <w:t xml:space="preserve"> </w:t>
      </w:r>
    </w:p>
    <w:p w:rsidR="00EC2ED0" w:rsidRPr="0043560E" w:rsidRDefault="00EC2ED0" w:rsidP="0043560E">
      <w:pPr>
        <w:spacing w:line="480" w:lineRule="auto"/>
        <w:ind w:left="720" w:hanging="720"/>
        <w:rPr>
          <w:rFonts w:ascii="Times New Roman" w:hAnsi="Times New Roman" w:cs="Times New Roman"/>
          <w:sz w:val="24"/>
          <w:szCs w:val="24"/>
        </w:rPr>
      </w:pPr>
      <w:r w:rsidRPr="0043560E">
        <w:rPr>
          <w:rFonts w:ascii="Times New Roman" w:hAnsi="Times New Roman" w:cs="Times New Roman"/>
          <w:sz w:val="24"/>
          <w:szCs w:val="24"/>
        </w:rPr>
        <w:t xml:space="preserve">“Sleeep capsule hotel opens in Hong Kong”. (23 Feb 2017). Boutique Hotel New.  Retrieved on 11 Apr. 2018, from </w:t>
      </w:r>
      <w:hyperlink r:id="rId11" w:history="1">
        <w:r w:rsidRPr="0043560E">
          <w:rPr>
            <w:rStyle w:val="Hyperlink"/>
            <w:rFonts w:ascii="Times New Roman" w:hAnsi="Times New Roman" w:cs="Times New Roman"/>
            <w:sz w:val="24"/>
            <w:szCs w:val="24"/>
          </w:rPr>
          <w:t>http://www.boutiquehotelnews.com/home/news/2017/2/23/sleeep-capsule-hotel-opens-in-hong-kong/</w:t>
        </w:r>
      </w:hyperlink>
      <w:r w:rsidRPr="0043560E">
        <w:rPr>
          <w:rFonts w:ascii="Times New Roman" w:hAnsi="Times New Roman" w:cs="Times New Roman"/>
          <w:sz w:val="24"/>
          <w:szCs w:val="24"/>
        </w:rPr>
        <w:t xml:space="preserve"> </w:t>
      </w:r>
    </w:p>
    <w:p w:rsidR="003F17FC" w:rsidRPr="0043560E" w:rsidRDefault="003F17FC" w:rsidP="0043560E">
      <w:pPr>
        <w:spacing w:line="480" w:lineRule="auto"/>
        <w:rPr>
          <w:rFonts w:ascii="Times New Roman" w:hAnsi="Times New Roman" w:cs="Times New Roman"/>
          <w:sz w:val="24"/>
          <w:szCs w:val="24"/>
        </w:rPr>
      </w:pPr>
      <w:r w:rsidRPr="0043560E">
        <w:rPr>
          <w:rFonts w:ascii="Times New Roman" w:hAnsi="Times New Roman" w:cs="Times New Roman"/>
          <w:sz w:val="24"/>
          <w:szCs w:val="24"/>
        </w:rPr>
        <w:t xml:space="preserve">Stott, R. (2017, April 08). Spotlight: Kisho Kurokawa. Retrieved April 11, 2018, from </w:t>
      </w:r>
    </w:p>
    <w:p w:rsidR="001962BF" w:rsidRPr="0043560E" w:rsidRDefault="003F17FC" w:rsidP="0043560E">
      <w:pPr>
        <w:spacing w:line="480" w:lineRule="auto"/>
        <w:ind w:firstLine="720"/>
        <w:rPr>
          <w:rFonts w:ascii="Times New Roman" w:hAnsi="Times New Roman" w:cs="Times New Roman"/>
          <w:sz w:val="24"/>
          <w:szCs w:val="24"/>
        </w:rPr>
      </w:pPr>
      <w:r w:rsidRPr="0043560E">
        <w:rPr>
          <w:rFonts w:ascii="Times New Roman" w:hAnsi="Times New Roman" w:cs="Times New Roman"/>
          <w:sz w:val="24"/>
          <w:szCs w:val="24"/>
        </w:rPr>
        <w:t>https://www.archdaily.com/616907/spotlight-kisho-kurokawa</w:t>
      </w:r>
    </w:p>
    <w:sectPr w:rsidR="001962BF" w:rsidRPr="0043560E" w:rsidSect="00645FA1">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415" w:rsidRDefault="00FD6415" w:rsidP="001F08FB">
      <w:pPr>
        <w:spacing w:after="0" w:line="240" w:lineRule="auto"/>
      </w:pPr>
      <w:r>
        <w:separator/>
      </w:r>
    </w:p>
  </w:endnote>
  <w:endnote w:type="continuationSeparator" w:id="0">
    <w:p w:rsidR="00FD6415" w:rsidRDefault="00FD6415" w:rsidP="001F0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415" w:rsidRDefault="00FD6415" w:rsidP="001F08FB">
      <w:pPr>
        <w:spacing w:after="0" w:line="240" w:lineRule="auto"/>
      </w:pPr>
      <w:r>
        <w:separator/>
      </w:r>
    </w:p>
  </w:footnote>
  <w:footnote w:type="continuationSeparator" w:id="0">
    <w:p w:rsidR="00FD6415" w:rsidRDefault="00FD6415" w:rsidP="001F08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8FB" w:rsidRPr="001F08FB" w:rsidRDefault="001F08FB">
    <w:pPr>
      <w:pStyle w:val="Header"/>
      <w:jc w:val="right"/>
      <w:rPr>
        <w:rFonts w:ascii="Times New Roman" w:hAnsi="Times New Roman" w:cs="Times New Roman"/>
        <w:sz w:val="24"/>
        <w:szCs w:val="24"/>
      </w:rPr>
    </w:pPr>
    <w:r w:rsidRPr="001F08FB">
      <w:rPr>
        <w:rFonts w:ascii="Times New Roman" w:hAnsi="Times New Roman" w:cs="Times New Roman"/>
        <w:sz w:val="24"/>
        <w:szCs w:val="24"/>
      </w:rPr>
      <w:t xml:space="preserve">CAPSULE HOTELS </w:t>
    </w:r>
    <w:sdt>
      <w:sdtPr>
        <w:rPr>
          <w:rFonts w:ascii="Times New Roman" w:hAnsi="Times New Roman" w:cs="Times New Roman"/>
          <w:sz w:val="24"/>
          <w:szCs w:val="24"/>
        </w:rPr>
        <w:id w:val="31315503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645FA1">
          <w:rPr>
            <w:rFonts w:ascii="Times New Roman" w:hAnsi="Times New Roman" w:cs="Times New Roman"/>
            <w:sz w:val="24"/>
            <w:szCs w:val="24"/>
          </w:rPr>
          <w:t xml:space="preserve">                            </w:t>
        </w:r>
        <w:r w:rsidRPr="001F08FB">
          <w:rPr>
            <w:rFonts w:ascii="Times New Roman" w:hAnsi="Times New Roman" w:cs="Times New Roman"/>
            <w:sz w:val="24"/>
            <w:szCs w:val="24"/>
          </w:rPr>
          <w:fldChar w:fldCharType="begin"/>
        </w:r>
        <w:r w:rsidRPr="001F08FB">
          <w:rPr>
            <w:rFonts w:ascii="Times New Roman" w:hAnsi="Times New Roman" w:cs="Times New Roman"/>
            <w:sz w:val="24"/>
            <w:szCs w:val="24"/>
          </w:rPr>
          <w:instrText xml:space="preserve"> PAGE   \* MERGEFORMAT </w:instrText>
        </w:r>
        <w:r w:rsidRPr="001F08FB">
          <w:rPr>
            <w:rFonts w:ascii="Times New Roman" w:hAnsi="Times New Roman" w:cs="Times New Roman"/>
            <w:sz w:val="24"/>
            <w:szCs w:val="24"/>
          </w:rPr>
          <w:fldChar w:fldCharType="separate"/>
        </w:r>
        <w:r w:rsidR="00645FA1">
          <w:rPr>
            <w:rFonts w:ascii="Times New Roman" w:hAnsi="Times New Roman" w:cs="Times New Roman"/>
            <w:noProof/>
            <w:sz w:val="24"/>
            <w:szCs w:val="24"/>
          </w:rPr>
          <w:t>3</w:t>
        </w:r>
        <w:r w:rsidRPr="001F08FB">
          <w:rPr>
            <w:rFonts w:ascii="Times New Roman" w:hAnsi="Times New Roman" w:cs="Times New Roman"/>
            <w:noProof/>
            <w:sz w:val="24"/>
            <w:szCs w:val="24"/>
          </w:rPr>
          <w:fldChar w:fldCharType="end"/>
        </w:r>
      </w:sdtContent>
    </w:sdt>
  </w:p>
  <w:p w:rsidR="001F08FB" w:rsidRDefault="001F08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60926732"/>
      <w:docPartObj>
        <w:docPartGallery w:val="Page Numbers (Top of Page)"/>
        <w:docPartUnique/>
      </w:docPartObj>
    </w:sdtPr>
    <w:sdtEndPr>
      <w:rPr>
        <w:noProof/>
      </w:rPr>
    </w:sdtEndPr>
    <w:sdtContent>
      <w:p w:rsidR="00645FA1" w:rsidRPr="00645FA1" w:rsidRDefault="00645FA1">
        <w:pPr>
          <w:pStyle w:val="Header"/>
          <w:jc w:val="right"/>
          <w:rPr>
            <w:rFonts w:ascii="Times New Roman" w:hAnsi="Times New Roman" w:cs="Times New Roman"/>
            <w:sz w:val="24"/>
            <w:szCs w:val="24"/>
          </w:rPr>
        </w:pPr>
        <w:r w:rsidRPr="00645FA1">
          <w:rPr>
            <w:rFonts w:ascii="Times New Roman" w:hAnsi="Times New Roman" w:cs="Times New Roman"/>
            <w:sz w:val="24"/>
            <w:szCs w:val="24"/>
          </w:rPr>
          <w:t xml:space="preserve">Running Head: CAPSULE HOTEL </w:t>
        </w:r>
        <w:r>
          <w:rPr>
            <w:rFonts w:ascii="Times New Roman" w:hAnsi="Times New Roman" w:cs="Times New Roman"/>
            <w:sz w:val="24"/>
            <w:szCs w:val="24"/>
          </w:rPr>
          <w:t xml:space="preserve">                                                                                               </w:t>
        </w:r>
        <w:r w:rsidRPr="00645FA1">
          <w:rPr>
            <w:rFonts w:ascii="Times New Roman" w:hAnsi="Times New Roman" w:cs="Times New Roman"/>
            <w:sz w:val="24"/>
            <w:szCs w:val="24"/>
          </w:rPr>
          <w:fldChar w:fldCharType="begin"/>
        </w:r>
        <w:r w:rsidRPr="00645FA1">
          <w:rPr>
            <w:rFonts w:ascii="Times New Roman" w:hAnsi="Times New Roman" w:cs="Times New Roman"/>
            <w:sz w:val="24"/>
            <w:szCs w:val="24"/>
          </w:rPr>
          <w:instrText xml:space="preserve"> PAGE   \* MERGEFORMAT </w:instrText>
        </w:r>
        <w:r w:rsidRPr="00645FA1">
          <w:rPr>
            <w:rFonts w:ascii="Times New Roman" w:hAnsi="Times New Roman" w:cs="Times New Roman"/>
            <w:sz w:val="24"/>
            <w:szCs w:val="24"/>
          </w:rPr>
          <w:fldChar w:fldCharType="separate"/>
        </w:r>
        <w:r>
          <w:rPr>
            <w:rFonts w:ascii="Times New Roman" w:hAnsi="Times New Roman" w:cs="Times New Roman"/>
            <w:noProof/>
            <w:sz w:val="24"/>
            <w:szCs w:val="24"/>
          </w:rPr>
          <w:t>1</w:t>
        </w:r>
        <w:r w:rsidRPr="00645FA1">
          <w:rPr>
            <w:rFonts w:ascii="Times New Roman" w:hAnsi="Times New Roman" w:cs="Times New Roman"/>
            <w:noProof/>
            <w:sz w:val="24"/>
            <w:szCs w:val="24"/>
          </w:rPr>
          <w:fldChar w:fldCharType="end"/>
        </w:r>
      </w:p>
    </w:sdtContent>
  </w:sdt>
  <w:p w:rsidR="00645FA1" w:rsidRDefault="00645F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B1D"/>
    <w:rsid w:val="000511C4"/>
    <w:rsid w:val="00061316"/>
    <w:rsid w:val="000C03B7"/>
    <w:rsid w:val="00136A08"/>
    <w:rsid w:val="00155ACE"/>
    <w:rsid w:val="001962BF"/>
    <w:rsid w:val="001C28C9"/>
    <w:rsid w:val="001D4E9C"/>
    <w:rsid w:val="001E6595"/>
    <w:rsid w:val="001F08FB"/>
    <w:rsid w:val="0023382C"/>
    <w:rsid w:val="00275AFF"/>
    <w:rsid w:val="002C7189"/>
    <w:rsid w:val="002D0BCA"/>
    <w:rsid w:val="00302505"/>
    <w:rsid w:val="00351042"/>
    <w:rsid w:val="00387351"/>
    <w:rsid w:val="0039485D"/>
    <w:rsid w:val="003F023F"/>
    <w:rsid w:val="003F17FC"/>
    <w:rsid w:val="00434391"/>
    <w:rsid w:val="0043560E"/>
    <w:rsid w:val="004B6E9D"/>
    <w:rsid w:val="00514D67"/>
    <w:rsid w:val="00532F0B"/>
    <w:rsid w:val="00533EF5"/>
    <w:rsid w:val="0056712E"/>
    <w:rsid w:val="005A2859"/>
    <w:rsid w:val="005C1AB0"/>
    <w:rsid w:val="005C2B1D"/>
    <w:rsid w:val="005F2FD7"/>
    <w:rsid w:val="00645FA1"/>
    <w:rsid w:val="00685479"/>
    <w:rsid w:val="00700872"/>
    <w:rsid w:val="007E6B2F"/>
    <w:rsid w:val="0085709F"/>
    <w:rsid w:val="008701AD"/>
    <w:rsid w:val="00874FC1"/>
    <w:rsid w:val="008D75CB"/>
    <w:rsid w:val="009E78F7"/>
    <w:rsid w:val="00A06101"/>
    <w:rsid w:val="00A16AEF"/>
    <w:rsid w:val="00A81D85"/>
    <w:rsid w:val="00AF7AD4"/>
    <w:rsid w:val="00B11BE2"/>
    <w:rsid w:val="00BB2D78"/>
    <w:rsid w:val="00C12AE0"/>
    <w:rsid w:val="00C4563B"/>
    <w:rsid w:val="00CA4D89"/>
    <w:rsid w:val="00CD09D5"/>
    <w:rsid w:val="00D02E5E"/>
    <w:rsid w:val="00D600FD"/>
    <w:rsid w:val="00DA4218"/>
    <w:rsid w:val="00DB0C3F"/>
    <w:rsid w:val="00DB5217"/>
    <w:rsid w:val="00E11A23"/>
    <w:rsid w:val="00E24BD6"/>
    <w:rsid w:val="00E64779"/>
    <w:rsid w:val="00EC2ED0"/>
    <w:rsid w:val="00ED65E2"/>
    <w:rsid w:val="00F54D49"/>
    <w:rsid w:val="00FD6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2F0B"/>
    <w:rPr>
      <w:color w:val="808080"/>
    </w:rPr>
  </w:style>
  <w:style w:type="character" w:styleId="Hyperlink">
    <w:name w:val="Hyperlink"/>
    <w:basedOn w:val="DefaultParagraphFont"/>
    <w:uiPriority w:val="99"/>
    <w:unhideWhenUsed/>
    <w:rsid w:val="00A16AEF"/>
    <w:rPr>
      <w:color w:val="0563C1" w:themeColor="hyperlink"/>
      <w:u w:val="single"/>
    </w:rPr>
  </w:style>
  <w:style w:type="paragraph" w:styleId="Header">
    <w:name w:val="header"/>
    <w:basedOn w:val="Normal"/>
    <w:link w:val="HeaderChar"/>
    <w:uiPriority w:val="99"/>
    <w:unhideWhenUsed/>
    <w:rsid w:val="001F08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8FB"/>
  </w:style>
  <w:style w:type="paragraph" w:styleId="Footer">
    <w:name w:val="footer"/>
    <w:basedOn w:val="Normal"/>
    <w:link w:val="FooterChar"/>
    <w:uiPriority w:val="99"/>
    <w:unhideWhenUsed/>
    <w:rsid w:val="001F08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8FB"/>
  </w:style>
  <w:style w:type="paragraph" w:styleId="BalloonText">
    <w:name w:val="Balloon Text"/>
    <w:basedOn w:val="Normal"/>
    <w:link w:val="BalloonTextChar"/>
    <w:uiPriority w:val="99"/>
    <w:semiHidden/>
    <w:unhideWhenUsed/>
    <w:rsid w:val="001C28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8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2F0B"/>
    <w:rPr>
      <w:color w:val="808080"/>
    </w:rPr>
  </w:style>
  <w:style w:type="character" w:styleId="Hyperlink">
    <w:name w:val="Hyperlink"/>
    <w:basedOn w:val="DefaultParagraphFont"/>
    <w:uiPriority w:val="99"/>
    <w:unhideWhenUsed/>
    <w:rsid w:val="00A16AEF"/>
    <w:rPr>
      <w:color w:val="0563C1" w:themeColor="hyperlink"/>
      <w:u w:val="single"/>
    </w:rPr>
  </w:style>
  <w:style w:type="paragraph" w:styleId="Header">
    <w:name w:val="header"/>
    <w:basedOn w:val="Normal"/>
    <w:link w:val="HeaderChar"/>
    <w:uiPriority w:val="99"/>
    <w:unhideWhenUsed/>
    <w:rsid w:val="001F08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8FB"/>
  </w:style>
  <w:style w:type="paragraph" w:styleId="Footer">
    <w:name w:val="footer"/>
    <w:basedOn w:val="Normal"/>
    <w:link w:val="FooterChar"/>
    <w:uiPriority w:val="99"/>
    <w:unhideWhenUsed/>
    <w:rsid w:val="001F08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8FB"/>
  </w:style>
  <w:style w:type="paragraph" w:styleId="BalloonText">
    <w:name w:val="Balloon Text"/>
    <w:basedOn w:val="Normal"/>
    <w:link w:val="BalloonTextChar"/>
    <w:uiPriority w:val="99"/>
    <w:semiHidden/>
    <w:unhideWhenUsed/>
    <w:rsid w:val="001C28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8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hsa.org/news?article=303-2017-homeless-count-methodology-report-usc-released"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jpninfo.com/12996"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boutiquehotelnews.com/home/news/2017/2/23/sleeep-capsule-hotel-opens-in-hong-kon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eighpanda.wordpress.com/2014/09/09/bloge-2-product-of-the-capsule-hotel/" TargetMode="External"/><Relationship Id="rId4" Type="http://schemas.openxmlformats.org/officeDocument/2006/relationships/webSettings" Target="webSettings.xml"/><Relationship Id="rId9" Type="http://schemas.openxmlformats.org/officeDocument/2006/relationships/hyperlink" Target="https://www.forbes.com/sites/lamsharon/2017/09/17/capsule-hotels-sweeping-asi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1643</Words>
  <Characters>9370</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Pontian Ekakoro</dc:creator>
  <cp:lastModifiedBy>vini</cp:lastModifiedBy>
  <cp:revision>2</cp:revision>
  <dcterms:created xsi:type="dcterms:W3CDTF">2018-05-01T02:18:00Z</dcterms:created>
  <dcterms:modified xsi:type="dcterms:W3CDTF">2018-05-01T02:18:00Z</dcterms:modified>
</cp:coreProperties>
</file>